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41" w:rsidRDefault="003F4F42" w:rsidP="003F4F42">
      <w:pPr>
        <w:shd w:val="clear" w:color="auto" w:fill="FFFFFF"/>
        <w:adjustRightInd w:val="0"/>
        <w:snapToGrid w:val="0"/>
        <w:ind w:firstLineChars="200" w:firstLine="602"/>
        <w:jc w:val="center"/>
        <w:rPr>
          <w:rFonts w:ascii="宋体" w:eastAsia="宋体" w:hAnsi="宋体" w:cs="宋体"/>
          <w:b/>
          <w:bCs/>
          <w:sz w:val="30"/>
          <w:szCs w:val="30"/>
        </w:rPr>
      </w:pPr>
      <w:r>
        <w:rPr>
          <w:rFonts w:ascii="宋体" w:eastAsia="宋体" w:hAnsi="宋体" w:cs="宋体" w:hint="eastAsia"/>
          <w:b/>
          <w:bCs/>
          <w:sz w:val="30"/>
          <w:szCs w:val="30"/>
        </w:rPr>
        <w:t>广西壮族自治区</w:t>
      </w:r>
      <w:r w:rsidR="00C41DEB">
        <w:rPr>
          <w:rFonts w:ascii="宋体" w:eastAsia="宋体" w:hAnsi="宋体" w:cs="宋体" w:hint="eastAsia"/>
          <w:b/>
          <w:bCs/>
          <w:sz w:val="30"/>
          <w:szCs w:val="30"/>
        </w:rPr>
        <w:t>南溪山医院</w:t>
      </w:r>
      <w:r w:rsidR="00115211">
        <w:rPr>
          <w:rFonts w:ascii="宋体" w:eastAsia="宋体" w:hAnsi="宋体" w:cs="宋体" w:hint="eastAsia"/>
          <w:b/>
          <w:bCs/>
          <w:sz w:val="30"/>
          <w:szCs w:val="30"/>
        </w:rPr>
        <w:t>后勤物资供应链管理服务</w:t>
      </w:r>
      <w:r w:rsidR="00C40B08">
        <w:rPr>
          <w:rFonts w:ascii="宋体" w:eastAsia="宋体" w:hAnsi="宋体" w:cs="宋体" w:hint="eastAsia"/>
          <w:b/>
          <w:bCs/>
          <w:sz w:val="30"/>
          <w:szCs w:val="30"/>
        </w:rPr>
        <w:t>项目</w:t>
      </w:r>
      <w:r w:rsidR="006C30A4">
        <w:rPr>
          <w:rFonts w:ascii="宋体" w:eastAsia="宋体" w:hAnsi="宋体" w:cs="宋体" w:hint="eastAsia"/>
          <w:b/>
          <w:bCs/>
          <w:sz w:val="30"/>
          <w:szCs w:val="30"/>
        </w:rPr>
        <w:t>需求调查</w:t>
      </w:r>
      <w:r w:rsidR="00C41DEB">
        <w:rPr>
          <w:rFonts w:ascii="宋体" w:eastAsia="宋体" w:hAnsi="宋体" w:cs="宋体" w:hint="eastAsia"/>
          <w:b/>
          <w:bCs/>
          <w:sz w:val="30"/>
          <w:szCs w:val="30"/>
        </w:rPr>
        <w:t>公告</w:t>
      </w:r>
    </w:p>
    <w:p w:rsidR="004B3F41" w:rsidRPr="00115211" w:rsidRDefault="004B3F41">
      <w:pPr>
        <w:widowControl/>
        <w:shd w:val="clear" w:color="auto" w:fill="FFFFFF"/>
        <w:adjustRightInd w:val="0"/>
        <w:snapToGrid w:val="0"/>
        <w:ind w:firstLineChars="200" w:firstLine="480"/>
        <w:rPr>
          <w:rFonts w:ascii="宋体" w:eastAsia="宋体" w:hAnsi="宋体" w:cs="宋体"/>
          <w:color w:val="000000"/>
          <w:kern w:val="0"/>
          <w:sz w:val="24"/>
          <w:szCs w:val="24"/>
        </w:rPr>
      </w:pPr>
    </w:p>
    <w:p w:rsidR="004B3F41" w:rsidRDefault="00C41DEB">
      <w:pPr>
        <w:ind w:firstLineChars="200" w:firstLine="480"/>
        <w:rPr>
          <w:rFonts w:ascii="宋体" w:eastAsia="宋体" w:hAnsi="宋体" w:cs="宋体"/>
          <w:sz w:val="24"/>
          <w:szCs w:val="24"/>
        </w:rPr>
      </w:pPr>
      <w:r>
        <w:rPr>
          <w:rFonts w:ascii="宋体" w:eastAsia="宋体" w:hAnsi="宋体" w:cs="宋体" w:hint="eastAsia"/>
          <w:sz w:val="24"/>
          <w:szCs w:val="24"/>
        </w:rPr>
        <w:t>广西壮族自治区南溪山医院拟对</w:t>
      </w:r>
      <w:r w:rsidR="00115211">
        <w:rPr>
          <w:rFonts w:ascii="宋体" w:eastAsia="宋体" w:hAnsi="宋体" w:cs="宋体" w:hint="eastAsia"/>
          <w:sz w:val="24"/>
          <w:szCs w:val="24"/>
        </w:rPr>
        <w:t>后勤物资供应链管理服务进行需求调查</w:t>
      </w:r>
      <w:r>
        <w:rPr>
          <w:rFonts w:ascii="宋体" w:eastAsia="宋体" w:hAnsi="宋体" w:cs="宋体" w:hint="eastAsia"/>
          <w:sz w:val="24"/>
          <w:szCs w:val="24"/>
        </w:rPr>
        <w:t>，欢迎具有相应资质的单位前来报名。现将有关事项告知如下：</w:t>
      </w:r>
    </w:p>
    <w:p w:rsidR="00115211" w:rsidRPr="00115211" w:rsidRDefault="00C41DEB" w:rsidP="00115211">
      <w:pPr>
        <w:adjustRightInd w:val="0"/>
        <w:snapToGrid w:val="0"/>
        <w:ind w:firstLineChars="200" w:firstLine="482"/>
        <w:rPr>
          <w:rFonts w:ascii="宋体" w:eastAsia="宋体" w:hAnsi="宋体" w:cs="宋体"/>
          <w:bCs/>
          <w:color w:val="000000"/>
          <w:kern w:val="0"/>
          <w:sz w:val="24"/>
          <w:szCs w:val="24"/>
        </w:rPr>
      </w:pPr>
      <w:r>
        <w:rPr>
          <w:rFonts w:ascii="宋体" w:eastAsia="宋体" w:hAnsi="宋体" w:cs="宋体" w:hint="eastAsia"/>
          <w:b/>
          <w:bCs/>
          <w:color w:val="000000"/>
          <w:kern w:val="0"/>
          <w:sz w:val="24"/>
          <w:szCs w:val="24"/>
        </w:rPr>
        <w:t>一、项目名称：</w:t>
      </w:r>
      <w:r w:rsidR="00115211">
        <w:rPr>
          <w:rFonts w:ascii="宋体" w:eastAsia="宋体" w:hAnsi="宋体" w:cs="宋体" w:hint="eastAsia"/>
          <w:bCs/>
          <w:color w:val="000000"/>
          <w:kern w:val="0"/>
          <w:sz w:val="24"/>
          <w:szCs w:val="24"/>
        </w:rPr>
        <w:t>南溪山</w:t>
      </w:r>
      <w:r w:rsidR="00115211" w:rsidRPr="00115211">
        <w:rPr>
          <w:rFonts w:ascii="宋体" w:eastAsia="宋体" w:hAnsi="宋体" w:cs="宋体" w:hint="eastAsia"/>
          <w:bCs/>
          <w:color w:val="000000"/>
          <w:kern w:val="0"/>
          <w:sz w:val="24"/>
          <w:szCs w:val="24"/>
        </w:rPr>
        <w:t>医院后勤物资供应链管理服务项目需求调查</w:t>
      </w:r>
      <w:r w:rsidR="00115211">
        <w:rPr>
          <w:rFonts w:ascii="宋体" w:eastAsia="宋体" w:hAnsi="宋体" w:cs="宋体" w:hint="eastAsia"/>
          <w:bCs/>
          <w:color w:val="000000"/>
          <w:kern w:val="0"/>
          <w:sz w:val="24"/>
          <w:szCs w:val="24"/>
        </w:rPr>
        <w:t>。</w:t>
      </w:r>
    </w:p>
    <w:p w:rsidR="00F80FED" w:rsidRDefault="00F80FED" w:rsidP="00115211">
      <w:pPr>
        <w:adjustRightInd w:val="0"/>
        <w:snapToGrid w:val="0"/>
        <w:ind w:firstLineChars="200" w:firstLine="480"/>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二、</w:t>
      </w:r>
      <w:r w:rsidRPr="00F80FED">
        <w:rPr>
          <w:rFonts w:ascii="宋体" w:eastAsia="宋体" w:hAnsi="宋体" w:cs="宋体" w:hint="eastAsia"/>
          <w:b/>
          <w:bCs/>
          <w:color w:val="000000"/>
          <w:kern w:val="0"/>
          <w:sz w:val="24"/>
          <w:szCs w:val="24"/>
        </w:rPr>
        <w:t>项目编号</w:t>
      </w:r>
      <w:r>
        <w:rPr>
          <w:rFonts w:ascii="宋体" w:eastAsia="宋体" w:hAnsi="宋体" w:cs="宋体" w:hint="eastAsia"/>
          <w:b/>
          <w:bCs/>
          <w:color w:val="000000"/>
          <w:kern w:val="0"/>
          <w:sz w:val="24"/>
          <w:szCs w:val="24"/>
        </w:rPr>
        <w:t>：</w:t>
      </w:r>
      <w:r w:rsidR="00115211">
        <w:rPr>
          <w:rFonts w:ascii="宋体" w:eastAsia="宋体" w:hAnsi="宋体" w:cs="宋体" w:hint="eastAsia"/>
          <w:bCs/>
          <w:color w:val="000000"/>
          <w:kern w:val="0"/>
          <w:sz w:val="24"/>
          <w:szCs w:val="24"/>
        </w:rPr>
        <w:t>NYZBB-ZWK-</w:t>
      </w:r>
      <w:r w:rsidR="00983251">
        <w:rPr>
          <w:rFonts w:ascii="宋体" w:eastAsia="宋体" w:hAnsi="宋体" w:cs="宋体" w:hint="eastAsia"/>
          <w:bCs/>
          <w:color w:val="000000"/>
          <w:kern w:val="0"/>
          <w:sz w:val="24"/>
          <w:szCs w:val="24"/>
        </w:rPr>
        <w:t>2021</w:t>
      </w:r>
      <w:r w:rsidR="00115211">
        <w:rPr>
          <w:rFonts w:ascii="宋体" w:eastAsia="宋体" w:hAnsi="宋体" w:cs="宋体" w:hint="eastAsia"/>
          <w:bCs/>
          <w:color w:val="000000"/>
          <w:kern w:val="0"/>
          <w:sz w:val="24"/>
          <w:szCs w:val="24"/>
        </w:rPr>
        <w:t>012</w:t>
      </w:r>
    </w:p>
    <w:p w:rsidR="004B3F41" w:rsidRDefault="00F80FED">
      <w:pPr>
        <w:widowControl/>
        <w:shd w:val="clear" w:color="auto" w:fill="FFFFFF"/>
        <w:adjustRightInd w:val="0"/>
        <w:snapToGrid w:val="0"/>
        <w:ind w:firstLineChars="200" w:firstLine="482"/>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三</w:t>
      </w:r>
      <w:r w:rsidR="00C41DEB">
        <w:rPr>
          <w:rFonts w:ascii="宋体" w:eastAsia="宋体" w:hAnsi="宋体" w:cs="宋体" w:hint="eastAsia"/>
          <w:b/>
          <w:color w:val="000000"/>
          <w:kern w:val="0"/>
          <w:sz w:val="24"/>
          <w:szCs w:val="24"/>
        </w:rPr>
        <w:t>、报名</w:t>
      </w:r>
      <w:r w:rsidR="00A0470D">
        <w:rPr>
          <w:rFonts w:ascii="宋体" w:eastAsia="宋体" w:hAnsi="宋体" w:cs="宋体" w:hint="eastAsia"/>
          <w:b/>
          <w:color w:val="000000"/>
          <w:kern w:val="0"/>
          <w:sz w:val="24"/>
          <w:szCs w:val="24"/>
        </w:rPr>
        <w:t>资料</w:t>
      </w:r>
      <w:r w:rsidR="00C41DEB">
        <w:rPr>
          <w:rFonts w:ascii="宋体" w:eastAsia="宋体" w:hAnsi="宋体" w:cs="宋体" w:hint="eastAsia"/>
          <w:b/>
          <w:color w:val="000000"/>
          <w:kern w:val="0"/>
          <w:sz w:val="24"/>
          <w:szCs w:val="24"/>
        </w:rPr>
        <w:t>要求：</w:t>
      </w:r>
    </w:p>
    <w:p w:rsidR="004B3F41" w:rsidRDefault="00C41DEB">
      <w:pPr>
        <w:widowControl/>
        <w:shd w:val="clear" w:color="auto" w:fill="FFFFFF"/>
        <w:adjustRightInd w:val="0"/>
        <w:snapToGrid w:val="0"/>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115211">
        <w:rPr>
          <w:rFonts w:ascii="宋体" w:eastAsia="宋体" w:hAnsi="宋体" w:cs="宋体" w:hint="eastAsia"/>
          <w:color w:val="000000"/>
          <w:kern w:val="0"/>
          <w:sz w:val="24"/>
          <w:szCs w:val="24"/>
        </w:rPr>
        <w:t>.</w:t>
      </w:r>
      <w:r>
        <w:rPr>
          <w:rFonts w:ascii="宋体" w:eastAsia="宋体" w:hAnsi="宋体" w:cs="宋体" w:hint="eastAsia"/>
          <w:sz w:val="24"/>
          <w:szCs w:val="24"/>
        </w:rPr>
        <w:t>三证合一营业执照副本、</w:t>
      </w:r>
      <w:r w:rsidR="0072443F">
        <w:rPr>
          <w:rFonts w:ascii="宋体" w:eastAsia="宋体" w:hAnsi="宋体" w:cs="宋体" w:hint="eastAsia"/>
          <w:sz w:val="24"/>
          <w:szCs w:val="24"/>
        </w:rPr>
        <w:t>相关的</w:t>
      </w:r>
      <w:r>
        <w:rPr>
          <w:rFonts w:ascii="宋体" w:eastAsia="宋体" w:hAnsi="宋体" w:cs="宋体" w:hint="eastAsia"/>
          <w:sz w:val="24"/>
          <w:szCs w:val="24"/>
        </w:rPr>
        <w:t>资质证明</w:t>
      </w:r>
      <w:r>
        <w:rPr>
          <w:rFonts w:ascii="宋体" w:eastAsia="宋体" w:hAnsi="宋体" w:cs="宋体" w:hint="eastAsia"/>
          <w:color w:val="000000"/>
          <w:kern w:val="0"/>
          <w:sz w:val="24"/>
          <w:szCs w:val="24"/>
        </w:rPr>
        <w:t>；</w:t>
      </w:r>
    </w:p>
    <w:p w:rsidR="004B3F41" w:rsidRPr="00066FA0" w:rsidRDefault="00C41DEB" w:rsidP="00066FA0">
      <w:pPr>
        <w:widowControl/>
        <w:shd w:val="clear" w:color="auto" w:fill="FFFFFF"/>
        <w:adjustRightInd w:val="0"/>
        <w:snapToGrid w:val="0"/>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115211">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法定代表人身份证明或法人授权委托书及被授权人身份证明和联系方式；</w:t>
      </w:r>
    </w:p>
    <w:p w:rsidR="004B3F41" w:rsidRDefault="00066FA0">
      <w:pPr>
        <w:widowControl/>
        <w:shd w:val="clear" w:color="auto" w:fill="FFFFFF"/>
        <w:adjustRightInd w:val="0"/>
        <w:snapToGrid w:val="0"/>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115211">
        <w:rPr>
          <w:rFonts w:ascii="宋体" w:eastAsia="宋体" w:hAnsi="宋体" w:cs="宋体" w:hint="eastAsia"/>
          <w:color w:val="000000"/>
          <w:kern w:val="0"/>
          <w:sz w:val="24"/>
          <w:szCs w:val="24"/>
        </w:rPr>
        <w:t>.</w:t>
      </w:r>
      <w:r w:rsidR="00C41DEB">
        <w:rPr>
          <w:rFonts w:ascii="宋体" w:eastAsia="宋体" w:hAnsi="宋体" w:cs="宋体" w:hint="eastAsia"/>
          <w:color w:val="000000"/>
          <w:kern w:val="0"/>
          <w:sz w:val="24"/>
          <w:szCs w:val="24"/>
        </w:rPr>
        <w:t>所有报名资料需加盖单位公章。</w:t>
      </w:r>
    </w:p>
    <w:p w:rsidR="004B3F41" w:rsidRDefault="00A0470D">
      <w:pPr>
        <w:widowControl/>
        <w:shd w:val="clear" w:color="auto" w:fill="FFFFFF"/>
        <w:adjustRightInd w:val="0"/>
        <w:snapToGrid w:val="0"/>
        <w:ind w:firstLineChars="200" w:firstLine="482"/>
        <w:rPr>
          <w:rFonts w:ascii="宋体" w:eastAsia="宋体" w:hAnsi="宋体" w:cs="宋体"/>
          <w:b/>
          <w:color w:val="000000"/>
          <w:kern w:val="0"/>
          <w:sz w:val="24"/>
          <w:szCs w:val="24"/>
        </w:rPr>
      </w:pPr>
      <w:r>
        <w:rPr>
          <w:rFonts w:ascii="宋体" w:eastAsia="宋体" w:hAnsi="宋体" w:cs="宋体" w:hint="eastAsia"/>
          <w:b/>
          <w:color w:val="000000"/>
          <w:kern w:val="0"/>
          <w:sz w:val="24"/>
          <w:szCs w:val="24"/>
        </w:rPr>
        <w:t>四</w:t>
      </w:r>
      <w:r w:rsidR="00C41DEB">
        <w:rPr>
          <w:rFonts w:ascii="宋体" w:eastAsia="宋体" w:hAnsi="宋体" w:cs="宋体" w:hint="eastAsia"/>
          <w:b/>
          <w:color w:val="000000"/>
          <w:kern w:val="0"/>
          <w:sz w:val="24"/>
          <w:szCs w:val="24"/>
        </w:rPr>
        <w:t>、服务项目内容：</w:t>
      </w:r>
    </w:p>
    <w:p w:rsidR="00115211" w:rsidRPr="00115211" w:rsidRDefault="00A52DEC" w:rsidP="00A52DEC">
      <w:pPr>
        <w:widowControl/>
        <w:shd w:val="clear" w:color="auto" w:fill="FFFFFF"/>
        <w:adjustRightInd w:val="0"/>
        <w:snapToGrid w:val="0"/>
        <w:ind w:firstLineChars="200" w:firstLine="480"/>
        <w:rPr>
          <w:rFonts w:ascii="宋体" w:eastAsia="宋体" w:hAnsi="宋体" w:cs="宋体"/>
          <w:color w:val="000000"/>
          <w:kern w:val="0"/>
          <w:sz w:val="24"/>
          <w:szCs w:val="24"/>
        </w:rPr>
      </w:pPr>
      <w:r w:rsidRPr="00A52DEC">
        <w:rPr>
          <w:rFonts w:ascii="宋体" w:eastAsia="宋体" w:hAnsi="宋体" w:cs="宋体" w:hint="eastAsia"/>
          <w:color w:val="000000"/>
          <w:kern w:val="0"/>
          <w:sz w:val="24"/>
          <w:szCs w:val="24"/>
        </w:rPr>
        <w:t>后勤物资供应链控价表</w:t>
      </w:r>
      <w:r>
        <w:rPr>
          <w:rFonts w:ascii="宋体" w:eastAsia="宋体" w:hAnsi="宋体" w:cs="宋体" w:hint="eastAsia"/>
          <w:color w:val="000000"/>
          <w:kern w:val="0"/>
          <w:sz w:val="24"/>
          <w:szCs w:val="24"/>
        </w:rPr>
        <w:t>、后勤物资供应</w:t>
      </w:r>
      <w:proofErr w:type="gramStart"/>
      <w:r>
        <w:rPr>
          <w:rFonts w:ascii="宋体" w:eastAsia="宋体" w:hAnsi="宋体" w:cs="宋体" w:hint="eastAsia"/>
          <w:color w:val="000000"/>
          <w:kern w:val="0"/>
          <w:sz w:val="24"/>
          <w:szCs w:val="24"/>
        </w:rPr>
        <w:t>链需求</w:t>
      </w:r>
      <w:proofErr w:type="gramEnd"/>
      <w:r>
        <w:rPr>
          <w:rFonts w:ascii="宋体" w:eastAsia="宋体" w:hAnsi="宋体" w:cs="宋体" w:hint="eastAsia"/>
          <w:color w:val="000000"/>
          <w:kern w:val="0"/>
          <w:sz w:val="24"/>
          <w:szCs w:val="24"/>
        </w:rPr>
        <w:t>及报价</w:t>
      </w:r>
      <w:proofErr w:type="gramStart"/>
      <w:r>
        <w:rPr>
          <w:rFonts w:ascii="宋体" w:eastAsia="宋体" w:hAnsi="宋体" w:cs="宋体" w:hint="eastAsia"/>
          <w:color w:val="000000"/>
          <w:kern w:val="0"/>
          <w:sz w:val="24"/>
          <w:szCs w:val="24"/>
        </w:rPr>
        <w:t>表请下载</w:t>
      </w:r>
      <w:proofErr w:type="gramEnd"/>
      <w:r>
        <w:rPr>
          <w:rFonts w:ascii="宋体" w:eastAsia="宋体" w:hAnsi="宋体" w:cs="宋体" w:hint="eastAsia"/>
          <w:color w:val="000000"/>
          <w:kern w:val="0"/>
          <w:sz w:val="24"/>
          <w:szCs w:val="24"/>
        </w:rPr>
        <w:t>附件查看。</w:t>
      </w:r>
    </w:p>
    <w:p w:rsidR="004B3F41" w:rsidRDefault="00A0470D" w:rsidP="00066FA0">
      <w:pPr>
        <w:widowControl/>
        <w:shd w:val="clear" w:color="auto" w:fill="FFFFFF"/>
        <w:adjustRightInd w:val="0"/>
        <w:snapToGrid w:val="0"/>
        <w:ind w:firstLineChars="200" w:firstLine="482"/>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五</w:t>
      </w:r>
      <w:r w:rsidR="00C41DEB">
        <w:rPr>
          <w:rFonts w:ascii="宋体" w:eastAsia="宋体" w:hAnsi="宋体" w:cs="宋体" w:hint="eastAsia"/>
          <w:b/>
          <w:bCs/>
          <w:color w:val="000000"/>
          <w:kern w:val="0"/>
          <w:sz w:val="24"/>
          <w:szCs w:val="24"/>
        </w:rPr>
        <w:t>、参会资料要求：</w:t>
      </w:r>
    </w:p>
    <w:p w:rsidR="004B3F41" w:rsidRDefault="00C41DEB">
      <w:pPr>
        <w:widowControl/>
        <w:shd w:val="clear" w:color="auto" w:fill="FFFFFF"/>
        <w:adjustRightInd w:val="0"/>
        <w:snapToGrid w:val="0"/>
        <w:ind w:firstLineChars="200" w:firstLine="480"/>
        <w:rPr>
          <w:rFonts w:ascii="宋体" w:eastAsia="宋体" w:hAnsi="宋体" w:cs="宋体"/>
          <w:sz w:val="24"/>
          <w:szCs w:val="24"/>
        </w:rPr>
      </w:pPr>
      <w:r>
        <w:rPr>
          <w:rFonts w:ascii="宋体" w:eastAsia="宋体" w:hAnsi="宋体" w:cs="宋体" w:hint="eastAsia"/>
          <w:color w:val="000000"/>
          <w:kern w:val="0"/>
          <w:sz w:val="24"/>
          <w:szCs w:val="24"/>
        </w:rPr>
        <w:t>请有意向的公司准备参会文件，参会文件必须含有：营业执照、法定代表人身份证复印件、法人授权委托书原件（授权委托时须提供）、授权委托代理人身份证（授权委托时须提供）、</w:t>
      </w:r>
      <w:r w:rsidR="00A52DEC">
        <w:rPr>
          <w:rFonts w:ascii="宋体" w:eastAsia="宋体" w:hAnsi="宋体" w:cs="宋体" w:hint="eastAsia"/>
          <w:color w:val="000000"/>
          <w:kern w:val="0"/>
          <w:sz w:val="24"/>
          <w:szCs w:val="24"/>
        </w:rPr>
        <w:t>项目实施方案、</w:t>
      </w:r>
      <w:r>
        <w:rPr>
          <w:rFonts w:ascii="宋体" w:eastAsia="宋体" w:hAnsi="宋体" w:cs="宋体" w:hint="eastAsia"/>
          <w:color w:val="000000"/>
          <w:kern w:val="0"/>
          <w:sz w:val="24"/>
          <w:szCs w:val="24"/>
        </w:rPr>
        <w:t>公司业绩、服务承诺、</w:t>
      </w:r>
      <w:r w:rsidR="00FC53D4">
        <w:rPr>
          <w:rFonts w:ascii="宋体" w:eastAsia="宋体" w:hAnsi="宋体" w:cs="宋体" w:hint="eastAsia"/>
          <w:color w:val="000000"/>
          <w:kern w:val="0"/>
          <w:sz w:val="24"/>
          <w:szCs w:val="24"/>
        </w:rPr>
        <w:t>项目报价</w:t>
      </w:r>
      <w:r>
        <w:rPr>
          <w:rFonts w:ascii="宋体" w:eastAsia="宋体" w:hAnsi="宋体" w:cs="宋体" w:hint="eastAsia"/>
          <w:color w:val="000000"/>
          <w:kern w:val="0"/>
          <w:sz w:val="24"/>
          <w:szCs w:val="24"/>
        </w:rPr>
        <w:t>、联系人及电话等资料。参会资料正本一份，副本四份，参会人员要熟悉业务，</w:t>
      </w:r>
      <w:r>
        <w:rPr>
          <w:rFonts w:ascii="宋体" w:eastAsia="宋体" w:hAnsi="宋体" w:cs="宋体" w:hint="eastAsia"/>
          <w:sz w:val="24"/>
          <w:szCs w:val="24"/>
        </w:rPr>
        <w:t>资料要求密封并加盖单位公章。所提交参会资料恕不退回。</w:t>
      </w:r>
      <w:r w:rsidR="00F02D94">
        <w:rPr>
          <w:rFonts w:ascii="宋体" w:eastAsia="宋体" w:hAnsi="宋体" w:cs="宋体" w:hint="eastAsia"/>
          <w:sz w:val="24"/>
          <w:szCs w:val="24"/>
        </w:rPr>
        <w:t>请按要求准备参会文件，</w:t>
      </w:r>
      <w:r>
        <w:rPr>
          <w:rFonts w:ascii="宋体" w:eastAsia="宋体" w:hAnsi="宋体" w:cs="宋体" w:hint="eastAsia"/>
          <w:sz w:val="24"/>
          <w:szCs w:val="24"/>
        </w:rPr>
        <w:t>如未按要求提供资料，视为不能响应需求。</w:t>
      </w:r>
    </w:p>
    <w:p w:rsidR="0045560C" w:rsidRPr="0045560C" w:rsidRDefault="0045560C" w:rsidP="0045560C">
      <w:pPr>
        <w:widowControl/>
        <w:shd w:val="clear" w:color="auto" w:fill="FFFFFF"/>
        <w:adjustRightInd w:val="0"/>
        <w:snapToGrid w:val="0"/>
        <w:ind w:firstLineChars="200" w:firstLine="480"/>
        <w:rPr>
          <w:rFonts w:ascii="宋体" w:eastAsia="宋体" w:hAnsi="宋体" w:cs="宋体"/>
          <w:sz w:val="24"/>
          <w:szCs w:val="24"/>
        </w:rPr>
      </w:pPr>
      <w:r w:rsidRPr="008E171F">
        <w:rPr>
          <w:rFonts w:ascii="宋体" w:eastAsia="宋体" w:hAnsi="宋体" w:cs="宋体" w:hint="eastAsia"/>
          <w:sz w:val="24"/>
          <w:szCs w:val="24"/>
        </w:rPr>
        <w:t>本次会议目的是了解该项目的服务内容及价格，最终是否采购，</w:t>
      </w:r>
      <w:proofErr w:type="gramStart"/>
      <w:r w:rsidRPr="008E171F">
        <w:rPr>
          <w:rFonts w:ascii="宋体" w:eastAsia="宋体" w:hAnsi="宋体" w:cs="宋体" w:hint="eastAsia"/>
          <w:sz w:val="24"/>
          <w:szCs w:val="24"/>
        </w:rPr>
        <w:t>视医院</w:t>
      </w:r>
      <w:proofErr w:type="gramEnd"/>
      <w:r w:rsidRPr="008E171F">
        <w:rPr>
          <w:rFonts w:ascii="宋体" w:eastAsia="宋体" w:hAnsi="宋体" w:cs="宋体" w:hint="eastAsia"/>
          <w:sz w:val="24"/>
          <w:szCs w:val="24"/>
        </w:rPr>
        <w:t>实际情况而定。</w:t>
      </w:r>
    </w:p>
    <w:p w:rsidR="0072443F" w:rsidRDefault="0072443F" w:rsidP="0072443F">
      <w:pPr>
        <w:widowControl/>
        <w:shd w:val="clear" w:color="auto" w:fill="FFFFFF"/>
        <w:adjustRightInd w:val="0"/>
        <w:snapToGrid w:val="0"/>
        <w:ind w:firstLineChars="200" w:firstLine="480"/>
        <w:rPr>
          <w:rFonts w:ascii="宋体" w:eastAsia="宋体" w:hAnsi="宋体" w:cs="宋体"/>
          <w:sz w:val="24"/>
          <w:szCs w:val="24"/>
        </w:rPr>
      </w:pPr>
      <w:r w:rsidRPr="0072443F">
        <w:rPr>
          <w:rFonts w:ascii="宋体" w:eastAsia="宋体" w:hAnsi="宋体" w:cs="宋体" w:hint="eastAsia"/>
          <w:sz w:val="24"/>
          <w:szCs w:val="24"/>
        </w:rPr>
        <w:t>报名却无故</w:t>
      </w:r>
      <w:proofErr w:type="gramStart"/>
      <w:r w:rsidRPr="0072443F">
        <w:rPr>
          <w:rFonts w:ascii="宋体" w:eastAsia="宋体" w:hAnsi="宋体" w:cs="宋体" w:hint="eastAsia"/>
          <w:sz w:val="24"/>
          <w:szCs w:val="24"/>
        </w:rPr>
        <w:t>不</w:t>
      </w:r>
      <w:proofErr w:type="gramEnd"/>
      <w:r w:rsidRPr="0072443F">
        <w:rPr>
          <w:rFonts w:ascii="宋体" w:eastAsia="宋体" w:hAnsi="宋体" w:cs="宋体" w:hint="eastAsia"/>
          <w:sz w:val="24"/>
          <w:szCs w:val="24"/>
        </w:rPr>
        <w:t>参会者，视为</w:t>
      </w:r>
      <w:proofErr w:type="gramStart"/>
      <w:r w:rsidRPr="0072443F">
        <w:rPr>
          <w:rFonts w:ascii="宋体" w:eastAsia="宋体" w:hAnsi="宋体" w:cs="宋体" w:hint="eastAsia"/>
          <w:sz w:val="24"/>
          <w:szCs w:val="24"/>
        </w:rPr>
        <w:t>不</w:t>
      </w:r>
      <w:proofErr w:type="gramEnd"/>
      <w:r w:rsidRPr="0072443F">
        <w:rPr>
          <w:rFonts w:ascii="宋体" w:eastAsia="宋体" w:hAnsi="宋体" w:cs="宋体" w:hint="eastAsia"/>
          <w:sz w:val="24"/>
          <w:szCs w:val="24"/>
        </w:rPr>
        <w:t>诚信供应商，一年内不准参与我院任何的采购会议</w:t>
      </w:r>
      <w:r w:rsidR="0045560C">
        <w:rPr>
          <w:rFonts w:ascii="宋体" w:eastAsia="宋体" w:hAnsi="宋体" w:cs="宋体" w:hint="eastAsia"/>
          <w:sz w:val="24"/>
          <w:szCs w:val="24"/>
        </w:rPr>
        <w:t>。</w:t>
      </w:r>
    </w:p>
    <w:p w:rsidR="004B3F41" w:rsidRDefault="00A0470D">
      <w:pPr>
        <w:adjustRightInd w:val="0"/>
        <w:snapToGrid w:val="0"/>
        <w:ind w:firstLineChars="200" w:firstLine="482"/>
        <w:rPr>
          <w:rFonts w:ascii="宋体" w:eastAsia="宋体" w:hAnsi="宋体" w:cs="宋体"/>
          <w:sz w:val="24"/>
          <w:szCs w:val="24"/>
        </w:rPr>
      </w:pPr>
      <w:r>
        <w:rPr>
          <w:rFonts w:ascii="宋体" w:eastAsia="宋体" w:hAnsi="宋体" w:cs="宋体" w:hint="eastAsia"/>
          <w:b/>
          <w:color w:val="000000"/>
          <w:sz w:val="24"/>
          <w:szCs w:val="24"/>
        </w:rPr>
        <w:t>六</w:t>
      </w:r>
      <w:r w:rsidR="00C41DEB">
        <w:rPr>
          <w:rFonts w:ascii="宋体" w:eastAsia="宋体" w:hAnsi="宋体" w:cs="宋体" w:hint="eastAsia"/>
          <w:b/>
          <w:color w:val="000000"/>
          <w:sz w:val="24"/>
          <w:szCs w:val="24"/>
        </w:rPr>
        <w:t>、报名地点：</w:t>
      </w:r>
      <w:r w:rsidR="00C41DEB">
        <w:rPr>
          <w:rFonts w:ascii="宋体" w:eastAsia="宋体" w:hAnsi="宋体" w:cs="宋体" w:hint="eastAsia"/>
          <w:sz w:val="24"/>
          <w:szCs w:val="24"/>
        </w:rPr>
        <w:t>报名资料加盖公章后以PDF文件发至</w:t>
      </w:r>
      <w:r w:rsidR="00F02D94">
        <w:rPr>
          <w:rFonts w:ascii="宋体" w:eastAsia="宋体" w:hAnsi="宋体" w:cs="宋体" w:hint="eastAsia"/>
          <w:sz w:val="24"/>
          <w:szCs w:val="24"/>
        </w:rPr>
        <w:t>招投标管理办公室</w:t>
      </w:r>
      <w:r w:rsidR="00C41DEB">
        <w:rPr>
          <w:rFonts w:ascii="宋体" w:eastAsia="宋体" w:hAnsi="宋体" w:cs="宋体" w:hint="eastAsia"/>
          <w:sz w:val="24"/>
          <w:szCs w:val="24"/>
        </w:rPr>
        <w:t>邮箱（</w:t>
      </w:r>
      <w:r w:rsidR="00F02D94">
        <w:rPr>
          <w:rFonts w:ascii="宋体" w:hAnsi="宋体" w:cs="宋体" w:hint="eastAsia"/>
          <w:color w:val="310DB3"/>
          <w:kern w:val="0"/>
          <w:sz w:val="24"/>
          <w:szCs w:val="24"/>
        </w:rPr>
        <w:t>nyztbglbgs</w:t>
      </w:r>
      <w:r w:rsidR="00F02D94">
        <w:rPr>
          <w:rFonts w:ascii="宋体" w:hAnsi="宋体" w:cs="宋体"/>
          <w:color w:val="310DB3"/>
          <w:kern w:val="0"/>
          <w:sz w:val="24"/>
          <w:szCs w:val="24"/>
        </w:rPr>
        <w:t>@163.com</w:t>
      </w:r>
      <w:r w:rsidR="00C41DEB">
        <w:rPr>
          <w:rFonts w:ascii="宋体" w:eastAsia="宋体" w:hAnsi="宋体" w:cs="宋体" w:hint="eastAsia"/>
          <w:sz w:val="24"/>
          <w:szCs w:val="24"/>
        </w:rPr>
        <w:t>）。</w:t>
      </w:r>
      <w:bookmarkStart w:id="0" w:name="_GoBack"/>
      <w:bookmarkEnd w:id="0"/>
    </w:p>
    <w:p w:rsidR="004B3F41" w:rsidRDefault="00A0470D">
      <w:pPr>
        <w:adjustRightInd w:val="0"/>
        <w:snapToGrid w:val="0"/>
        <w:ind w:firstLineChars="200" w:firstLine="482"/>
        <w:rPr>
          <w:rFonts w:ascii="宋体" w:eastAsia="宋体" w:hAnsi="宋体" w:cs="宋体"/>
          <w:sz w:val="24"/>
          <w:szCs w:val="24"/>
        </w:rPr>
      </w:pPr>
      <w:r>
        <w:rPr>
          <w:rFonts w:ascii="宋体" w:eastAsia="宋体" w:hAnsi="宋体" w:cs="宋体" w:hint="eastAsia"/>
          <w:b/>
          <w:color w:val="000000"/>
          <w:kern w:val="0"/>
          <w:sz w:val="24"/>
          <w:szCs w:val="24"/>
        </w:rPr>
        <w:t>七</w:t>
      </w:r>
      <w:r w:rsidR="00C41DEB">
        <w:rPr>
          <w:rFonts w:ascii="宋体" w:eastAsia="宋体" w:hAnsi="宋体" w:cs="宋体" w:hint="eastAsia"/>
          <w:b/>
          <w:color w:val="000000"/>
          <w:kern w:val="0"/>
          <w:sz w:val="24"/>
          <w:szCs w:val="24"/>
        </w:rPr>
        <w:t>、</w:t>
      </w:r>
      <w:r w:rsidR="00C41DEB">
        <w:rPr>
          <w:rFonts w:ascii="宋体" w:eastAsia="宋体" w:hAnsi="宋体" w:cs="宋体" w:hint="eastAsia"/>
          <w:b/>
          <w:sz w:val="24"/>
          <w:szCs w:val="24"/>
        </w:rPr>
        <w:t>联系人：</w:t>
      </w:r>
      <w:r w:rsidR="00C41DEB">
        <w:rPr>
          <w:rFonts w:ascii="宋体" w:eastAsia="宋体" w:hAnsi="宋体" w:cs="宋体" w:hint="eastAsia"/>
          <w:sz w:val="24"/>
          <w:szCs w:val="24"/>
        </w:rPr>
        <w:t>张凯    电话：</w:t>
      </w:r>
      <w:r w:rsidR="00787515">
        <w:rPr>
          <w:rFonts w:ascii="宋体" w:eastAsia="宋体" w:hAnsi="宋体" w:cs="宋体" w:hint="eastAsia"/>
          <w:sz w:val="24"/>
          <w:szCs w:val="24"/>
        </w:rPr>
        <w:t>0773-7592156</w:t>
      </w:r>
      <w:r w:rsidR="00C41DEB">
        <w:rPr>
          <w:rFonts w:ascii="宋体" w:eastAsia="宋体" w:hAnsi="宋体" w:cs="宋体" w:hint="eastAsia"/>
          <w:sz w:val="24"/>
          <w:szCs w:val="24"/>
        </w:rPr>
        <w:t xml:space="preserve"> </w:t>
      </w:r>
      <w:r w:rsidR="00C41DEB">
        <w:rPr>
          <w:rFonts w:ascii="宋体" w:eastAsia="宋体" w:hAnsi="宋体" w:cs="宋体" w:hint="eastAsia"/>
          <w:sz w:val="24"/>
          <w:szCs w:val="24"/>
        </w:rPr>
        <w:tab/>
      </w:r>
    </w:p>
    <w:p w:rsidR="004B3F41" w:rsidRDefault="00A0470D">
      <w:pPr>
        <w:adjustRightInd w:val="0"/>
        <w:snapToGrid w:val="0"/>
        <w:ind w:firstLineChars="200" w:firstLine="482"/>
        <w:rPr>
          <w:rFonts w:ascii="宋体" w:eastAsia="宋体" w:hAnsi="宋体" w:cs="宋体"/>
          <w:sz w:val="24"/>
          <w:szCs w:val="24"/>
        </w:rPr>
      </w:pPr>
      <w:r>
        <w:rPr>
          <w:rFonts w:ascii="宋体" w:eastAsia="宋体" w:hAnsi="宋体" w:cs="宋体" w:hint="eastAsia"/>
          <w:b/>
          <w:sz w:val="24"/>
          <w:szCs w:val="24"/>
        </w:rPr>
        <w:t>八</w:t>
      </w:r>
      <w:r w:rsidR="00C41DEB">
        <w:rPr>
          <w:rFonts w:ascii="宋体" w:eastAsia="宋体" w:hAnsi="宋体" w:cs="宋体" w:hint="eastAsia"/>
          <w:b/>
          <w:sz w:val="24"/>
          <w:szCs w:val="24"/>
        </w:rPr>
        <w:t>、</w:t>
      </w:r>
      <w:r w:rsidR="00C41DEB">
        <w:rPr>
          <w:rFonts w:ascii="宋体" w:eastAsia="宋体" w:hAnsi="宋体" w:cs="宋体" w:hint="eastAsia"/>
          <w:b/>
          <w:color w:val="000000"/>
          <w:kern w:val="0"/>
          <w:sz w:val="24"/>
          <w:szCs w:val="24"/>
        </w:rPr>
        <w:t>报名时间：</w:t>
      </w:r>
      <w:r w:rsidR="00C41DEB">
        <w:rPr>
          <w:rFonts w:ascii="宋体" w:eastAsia="宋体" w:hAnsi="宋体" w:cs="宋体" w:hint="eastAsia"/>
          <w:sz w:val="24"/>
          <w:szCs w:val="24"/>
        </w:rPr>
        <w:t>2021年</w:t>
      </w:r>
      <w:r w:rsidR="00A9621A">
        <w:rPr>
          <w:rFonts w:ascii="宋体" w:eastAsia="宋体" w:hAnsi="宋体" w:cs="宋体" w:hint="eastAsia"/>
          <w:sz w:val="24"/>
          <w:szCs w:val="24"/>
        </w:rPr>
        <w:t>9</w:t>
      </w:r>
      <w:r w:rsidR="00C41DEB">
        <w:rPr>
          <w:rFonts w:ascii="宋体" w:eastAsia="宋体" w:hAnsi="宋体" w:cs="宋体" w:hint="eastAsia"/>
          <w:sz w:val="24"/>
          <w:szCs w:val="24"/>
        </w:rPr>
        <w:t>月</w:t>
      </w:r>
      <w:r w:rsidR="004472C7">
        <w:rPr>
          <w:rFonts w:ascii="宋体" w:eastAsia="宋体" w:hAnsi="宋体" w:cs="宋体" w:hint="eastAsia"/>
          <w:sz w:val="24"/>
          <w:szCs w:val="24"/>
        </w:rPr>
        <w:t>1</w:t>
      </w:r>
      <w:r w:rsidR="00105211">
        <w:rPr>
          <w:rFonts w:ascii="宋体" w:eastAsia="宋体" w:hAnsi="宋体" w:cs="宋体" w:hint="eastAsia"/>
          <w:sz w:val="24"/>
          <w:szCs w:val="24"/>
        </w:rPr>
        <w:t>6</w:t>
      </w:r>
      <w:r w:rsidR="00C41DEB">
        <w:rPr>
          <w:rFonts w:ascii="宋体" w:eastAsia="宋体" w:hAnsi="宋体" w:cs="宋体" w:hint="eastAsia"/>
          <w:sz w:val="24"/>
          <w:szCs w:val="24"/>
        </w:rPr>
        <w:t>日～2021年</w:t>
      </w:r>
      <w:r w:rsidR="00787515">
        <w:rPr>
          <w:rFonts w:ascii="宋体" w:eastAsia="宋体" w:hAnsi="宋体" w:cs="宋体" w:hint="eastAsia"/>
          <w:sz w:val="24"/>
          <w:szCs w:val="24"/>
        </w:rPr>
        <w:t>9</w:t>
      </w:r>
      <w:r w:rsidR="00C41DEB">
        <w:rPr>
          <w:rFonts w:ascii="宋体" w:eastAsia="宋体" w:hAnsi="宋体" w:cs="宋体" w:hint="eastAsia"/>
          <w:sz w:val="24"/>
          <w:szCs w:val="24"/>
        </w:rPr>
        <w:t>月</w:t>
      </w:r>
      <w:r w:rsidR="004472C7">
        <w:rPr>
          <w:rFonts w:ascii="宋体" w:eastAsia="宋体" w:hAnsi="宋体" w:cs="宋体" w:hint="eastAsia"/>
          <w:sz w:val="24"/>
          <w:szCs w:val="24"/>
        </w:rPr>
        <w:t>2</w:t>
      </w:r>
      <w:r w:rsidR="00105211">
        <w:rPr>
          <w:rFonts w:ascii="宋体" w:eastAsia="宋体" w:hAnsi="宋体" w:cs="宋体" w:hint="eastAsia"/>
          <w:sz w:val="24"/>
          <w:szCs w:val="24"/>
        </w:rPr>
        <w:t>3</w:t>
      </w:r>
      <w:r w:rsidR="00C41DEB">
        <w:rPr>
          <w:rFonts w:ascii="宋体" w:eastAsia="宋体" w:hAnsi="宋体" w:cs="宋体" w:hint="eastAsia"/>
          <w:sz w:val="24"/>
          <w:szCs w:val="24"/>
        </w:rPr>
        <w:t>日，逾期不予受理。</w:t>
      </w:r>
    </w:p>
    <w:p w:rsidR="004B3F41" w:rsidRDefault="004B3F41">
      <w:pPr>
        <w:adjustRightInd w:val="0"/>
        <w:snapToGrid w:val="0"/>
        <w:ind w:firstLineChars="200" w:firstLine="480"/>
        <w:rPr>
          <w:rFonts w:ascii="宋体" w:eastAsia="宋体" w:hAnsi="宋体" w:cs="宋体"/>
          <w:sz w:val="24"/>
          <w:szCs w:val="24"/>
        </w:rPr>
      </w:pPr>
    </w:p>
    <w:p w:rsidR="004B3F41" w:rsidRDefault="004B3F41">
      <w:pPr>
        <w:adjustRightInd w:val="0"/>
        <w:snapToGrid w:val="0"/>
        <w:ind w:firstLineChars="200" w:firstLine="480"/>
        <w:rPr>
          <w:rFonts w:ascii="宋体" w:eastAsia="宋体" w:hAnsi="宋体" w:cs="宋体"/>
          <w:sz w:val="24"/>
          <w:szCs w:val="24"/>
        </w:rPr>
      </w:pPr>
    </w:p>
    <w:p w:rsidR="004B3F41" w:rsidRDefault="004B3F41">
      <w:pPr>
        <w:adjustRightInd w:val="0"/>
        <w:snapToGrid w:val="0"/>
        <w:ind w:firstLineChars="200" w:firstLine="480"/>
        <w:rPr>
          <w:rFonts w:ascii="宋体" w:eastAsia="宋体" w:hAnsi="宋体" w:cs="宋体"/>
          <w:sz w:val="24"/>
          <w:szCs w:val="24"/>
        </w:rPr>
      </w:pPr>
    </w:p>
    <w:p w:rsidR="004B3F41" w:rsidRDefault="00C41DEB">
      <w:pPr>
        <w:widowControl/>
        <w:shd w:val="clear" w:color="auto" w:fill="FFFFFF"/>
        <w:adjustRightInd w:val="0"/>
        <w:snapToGrid w:val="0"/>
        <w:ind w:firstLineChars="2100" w:firstLine="5040"/>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广西壮族自治区南溪山医院</w:t>
      </w:r>
    </w:p>
    <w:p w:rsidR="004B3F41" w:rsidRPr="00CA659E" w:rsidRDefault="00C41DEB" w:rsidP="00CA659E">
      <w:pPr>
        <w:widowControl/>
        <w:shd w:val="clear" w:color="auto" w:fill="FFFFFF"/>
        <w:adjustRightInd w:val="0"/>
        <w:snapToGrid w:val="0"/>
        <w:ind w:firstLineChars="2400" w:firstLine="5760"/>
        <w:rPr>
          <w:rFonts w:ascii="宋体" w:eastAsia="宋体" w:hAnsi="宋体" w:cs="宋体"/>
          <w:color w:val="000000"/>
          <w:kern w:val="0"/>
          <w:sz w:val="24"/>
          <w:szCs w:val="24"/>
        </w:rPr>
      </w:pPr>
      <w:r>
        <w:rPr>
          <w:rFonts w:ascii="宋体" w:eastAsia="宋体" w:hAnsi="宋体" w:cs="宋体" w:hint="eastAsia"/>
          <w:color w:val="000000"/>
          <w:kern w:val="0"/>
          <w:sz w:val="24"/>
          <w:szCs w:val="24"/>
        </w:rPr>
        <w:t>2021年</w:t>
      </w:r>
      <w:r w:rsidR="00A9621A">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月</w:t>
      </w:r>
      <w:r w:rsidR="004472C7">
        <w:rPr>
          <w:rFonts w:ascii="宋体" w:eastAsia="宋体" w:hAnsi="宋体" w:cs="宋体" w:hint="eastAsia"/>
          <w:color w:val="000000"/>
          <w:kern w:val="0"/>
          <w:sz w:val="24"/>
          <w:szCs w:val="24"/>
        </w:rPr>
        <w:t>1</w:t>
      </w:r>
      <w:r w:rsidR="00105211">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日</w:t>
      </w:r>
    </w:p>
    <w:sectPr w:rsidR="004B3F41" w:rsidRPr="00CA659E" w:rsidSect="004B3F4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A3F" w:rsidRDefault="002C7A3F" w:rsidP="003F4F42">
      <w:r>
        <w:separator/>
      </w:r>
    </w:p>
  </w:endnote>
  <w:endnote w:type="continuationSeparator" w:id="0">
    <w:p w:rsidR="002C7A3F" w:rsidRDefault="002C7A3F" w:rsidP="003F4F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A3F" w:rsidRDefault="002C7A3F" w:rsidP="003F4F42">
      <w:r>
        <w:separator/>
      </w:r>
    </w:p>
  </w:footnote>
  <w:footnote w:type="continuationSeparator" w:id="0">
    <w:p w:rsidR="002C7A3F" w:rsidRDefault="002C7A3F" w:rsidP="003F4F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3A12BA2"/>
    <w:rsid w:val="000444C3"/>
    <w:rsid w:val="00066FA0"/>
    <w:rsid w:val="000A6B8E"/>
    <w:rsid w:val="00105211"/>
    <w:rsid w:val="00115211"/>
    <w:rsid w:val="0013635E"/>
    <w:rsid w:val="001E6D1E"/>
    <w:rsid w:val="00225B69"/>
    <w:rsid w:val="00265E46"/>
    <w:rsid w:val="002751F1"/>
    <w:rsid w:val="002C7A3F"/>
    <w:rsid w:val="0032368E"/>
    <w:rsid w:val="00323E36"/>
    <w:rsid w:val="003721C0"/>
    <w:rsid w:val="003F4F42"/>
    <w:rsid w:val="004472C7"/>
    <w:rsid w:val="0045560C"/>
    <w:rsid w:val="00475F15"/>
    <w:rsid w:val="004871B3"/>
    <w:rsid w:val="00497A3F"/>
    <w:rsid w:val="004B3F41"/>
    <w:rsid w:val="005C0BC2"/>
    <w:rsid w:val="0060090C"/>
    <w:rsid w:val="006148E1"/>
    <w:rsid w:val="00630E3B"/>
    <w:rsid w:val="006C30A4"/>
    <w:rsid w:val="0072443F"/>
    <w:rsid w:val="00772BE4"/>
    <w:rsid w:val="00787515"/>
    <w:rsid w:val="00806348"/>
    <w:rsid w:val="008D15DB"/>
    <w:rsid w:val="00914A7D"/>
    <w:rsid w:val="009476A5"/>
    <w:rsid w:val="00953B25"/>
    <w:rsid w:val="00964BC3"/>
    <w:rsid w:val="009777E0"/>
    <w:rsid w:val="00983251"/>
    <w:rsid w:val="009E2FE8"/>
    <w:rsid w:val="00A0470D"/>
    <w:rsid w:val="00A52DEC"/>
    <w:rsid w:val="00A9621A"/>
    <w:rsid w:val="00AA78C7"/>
    <w:rsid w:val="00AC46CB"/>
    <w:rsid w:val="00B2553B"/>
    <w:rsid w:val="00B55AC3"/>
    <w:rsid w:val="00C25A6B"/>
    <w:rsid w:val="00C40B08"/>
    <w:rsid w:val="00C41DEB"/>
    <w:rsid w:val="00C73C77"/>
    <w:rsid w:val="00C92B17"/>
    <w:rsid w:val="00CA659E"/>
    <w:rsid w:val="00DB15CC"/>
    <w:rsid w:val="00DC5118"/>
    <w:rsid w:val="00DF557B"/>
    <w:rsid w:val="00E065DA"/>
    <w:rsid w:val="00E83AD2"/>
    <w:rsid w:val="00ED7630"/>
    <w:rsid w:val="00EE2137"/>
    <w:rsid w:val="00F02D94"/>
    <w:rsid w:val="00F11559"/>
    <w:rsid w:val="00F80FED"/>
    <w:rsid w:val="00FB3877"/>
    <w:rsid w:val="00FC53D4"/>
    <w:rsid w:val="00FD4DAE"/>
    <w:rsid w:val="00FE6DA8"/>
    <w:rsid w:val="1C934BAA"/>
    <w:rsid w:val="2926701B"/>
    <w:rsid w:val="36777004"/>
    <w:rsid w:val="49CF703A"/>
    <w:rsid w:val="53CE7E3D"/>
    <w:rsid w:val="59A75B30"/>
    <w:rsid w:val="63A12BA2"/>
    <w:rsid w:val="6BD629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3F41"/>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B3F41"/>
    <w:pPr>
      <w:spacing w:beforeAutospacing="1" w:afterAutospacing="1"/>
      <w:jc w:val="left"/>
    </w:pPr>
    <w:rPr>
      <w:kern w:val="0"/>
      <w:sz w:val="24"/>
    </w:rPr>
  </w:style>
  <w:style w:type="character" w:styleId="a4">
    <w:name w:val="Strong"/>
    <w:basedOn w:val="a0"/>
    <w:qFormat/>
    <w:rsid w:val="004B3F41"/>
    <w:rPr>
      <w:b/>
    </w:rPr>
  </w:style>
  <w:style w:type="character" w:styleId="a5">
    <w:name w:val="Hyperlink"/>
    <w:basedOn w:val="a0"/>
    <w:uiPriority w:val="99"/>
    <w:unhideWhenUsed/>
    <w:qFormat/>
    <w:rsid w:val="004B3F41"/>
    <w:rPr>
      <w:color w:val="0563C1"/>
      <w:u w:val="single"/>
    </w:rPr>
  </w:style>
  <w:style w:type="paragraph" w:styleId="a6">
    <w:name w:val="header"/>
    <w:basedOn w:val="a"/>
    <w:link w:val="Char"/>
    <w:rsid w:val="003F4F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F4F42"/>
    <w:rPr>
      <w:rFonts w:ascii="等线" w:eastAsia="等线" w:hAnsi="等线"/>
      <w:kern w:val="2"/>
      <w:sz w:val="18"/>
      <w:szCs w:val="18"/>
    </w:rPr>
  </w:style>
  <w:style w:type="paragraph" w:styleId="a7">
    <w:name w:val="footer"/>
    <w:basedOn w:val="a"/>
    <w:link w:val="Char0"/>
    <w:rsid w:val="003F4F42"/>
    <w:pPr>
      <w:tabs>
        <w:tab w:val="center" w:pos="4153"/>
        <w:tab w:val="right" w:pos="8306"/>
      </w:tabs>
      <w:snapToGrid w:val="0"/>
      <w:jc w:val="left"/>
    </w:pPr>
    <w:rPr>
      <w:sz w:val="18"/>
      <w:szCs w:val="18"/>
    </w:rPr>
  </w:style>
  <w:style w:type="character" w:customStyle="1" w:styleId="Char0">
    <w:name w:val="页脚 Char"/>
    <w:basedOn w:val="a0"/>
    <w:link w:val="a7"/>
    <w:rsid w:val="003F4F42"/>
    <w:rPr>
      <w:rFonts w:ascii="等线" w:eastAsia="等线" w:hAnsi="等线"/>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七武海</dc:creator>
  <cp:lastModifiedBy>张凯</cp:lastModifiedBy>
  <cp:revision>27</cp:revision>
  <dcterms:created xsi:type="dcterms:W3CDTF">2021-03-25T17:39:00Z</dcterms:created>
  <dcterms:modified xsi:type="dcterms:W3CDTF">2021-09-16T06:57:00Z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D4DF06DDFADC4DCF8B127F2A75D9FA49</vt:lpwstr>
  </property>
</Properties>
</file>