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设备名称：输液泵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80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18台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2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具有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双重气泡探测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2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具备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管路阻塞报警时，自动回撤管路压力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功能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2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速率范围：0.1-1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00ml/h, 递增：0.1ml；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2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预置总量范围：0.1-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3000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ml，递增：0.1ml；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2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具有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快推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功能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推注范围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ml/h，以0.1ml/h递增；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2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可预存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种以上输液器品牌规格，可校准自定义输液器；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屏幕不小于2.5英寸，同屏显示：速率、当前输液状态、累计量、电池容量、报警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/>
          <w:b/>
          <w:sz w:val="32"/>
          <w:szCs w:val="24"/>
        </w:rPr>
        <w:t>自动跟踪X防护控制系统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85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r>
        <w:rPr>
          <w:rFonts w:hint="eastAsia"/>
          <w:lang w:eastAsia="zh-CN"/>
        </w:rPr>
        <w:t>一、</w:t>
      </w:r>
      <w:r>
        <w:rPr>
          <w:rFonts w:hint="eastAsia"/>
        </w:rPr>
        <w:t>设备用途：立式拍片X射线防护,适用各种品牌、各种规格的立式拍片机的射线自动跟踪防护</w:t>
      </w:r>
    </w:p>
    <w:p>
      <w:r>
        <w:rPr>
          <w:rFonts w:hint="eastAsia"/>
        </w:rPr>
        <w:t>二、系统配置：自动跟踪X线防护控制系统壹套（包含语音提示系统、遥控器、7寸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触摸屏、平板电脑）。</w:t>
      </w:r>
    </w:p>
    <w:p>
      <w:r>
        <w:rPr>
          <w:rFonts w:hint="eastAsia"/>
        </w:rPr>
        <w:t>三、技术参数及要求</w:t>
      </w:r>
      <w:r>
        <w:rPr>
          <w:rFonts w:hint="eastAsia"/>
          <w:b/>
          <w:bCs/>
          <w:color w:val="auto"/>
        </w:rPr>
        <w:t>：</w:t>
      </w:r>
    </w:p>
    <w:p>
      <w:r>
        <w:rPr>
          <w:rFonts w:hint="eastAsia"/>
        </w:rPr>
        <w:t>1. 工作条件</w:t>
      </w:r>
    </w:p>
    <w:p>
      <w:r>
        <w:rPr>
          <w:rFonts w:hint="eastAsia"/>
        </w:rPr>
        <w:t xml:space="preserve">a）温度： 0℃—50℃ </w:t>
      </w:r>
    </w:p>
    <w:p>
      <w:r>
        <w:rPr>
          <w:rFonts w:hint="eastAsia"/>
        </w:rPr>
        <w:t>b）相对湿度：不大于70%</w:t>
      </w:r>
    </w:p>
    <w:p>
      <w:r>
        <w:rPr>
          <w:rFonts w:hint="eastAsia"/>
        </w:rPr>
        <w:t>c）电源电压：AC220V±22V</w:t>
      </w:r>
    </w:p>
    <w:p>
      <w:r>
        <w:rPr>
          <w:rFonts w:hint="eastAsia"/>
        </w:rPr>
        <w:t>d）频率：50Hz±1Hz</w:t>
      </w:r>
    </w:p>
    <w:p>
      <w:r>
        <w:rPr>
          <w:rFonts w:hint="eastAsia"/>
        </w:rPr>
        <w:t>2. 主要技术指标</w:t>
      </w:r>
    </w:p>
    <w:p>
      <w:r>
        <w:rPr>
          <w:rFonts w:hint="eastAsia"/>
        </w:rPr>
        <w:t>2.1  防护板铅当量：</w:t>
      </w:r>
      <w:r>
        <w:rPr>
          <w:rFonts w:hint="eastAsia"/>
          <w:lang w:val="en-US" w:eastAsia="zh-CN"/>
        </w:rPr>
        <w:t>大于等于</w:t>
      </w:r>
      <w:r>
        <w:rPr>
          <w:rFonts w:hint="eastAsia"/>
        </w:rPr>
        <w:t>0.5mmPb。</w:t>
      </w:r>
    </w:p>
    <w:p>
      <w:r>
        <w:rPr>
          <w:rFonts w:hint="eastAsia"/>
        </w:rPr>
        <w:t>2.2  防护板尺寸：</w:t>
      </w:r>
    </w:p>
    <w:p>
      <w:r>
        <w:rPr>
          <w:rFonts w:hint="eastAsia"/>
        </w:rPr>
        <w:t>上防护板尺寸</w:t>
      </w:r>
      <w:r>
        <w:rPr>
          <w:rFonts w:hint="eastAsia"/>
          <w:lang w:val="en-US" w:eastAsia="zh-CN"/>
        </w:rPr>
        <w:t>不少于</w:t>
      </w:r>
      <w:r>
        <w:rPr>
          <w:rFonts w:hint="eastAsia"/>
        </w:rPr>
        <w:t>长*宽为800mm*380mm。</w:t>
      </w:r>
    </w:p>
    <w:p>
      <w:r>
        <w:rPr>
          <w:rFonts w:hint="eastAsia"/>
        </w:rPr>
        <w:t>下防护板尺寸</w:t>
      </w:r>
      <w:r>
        <w:rPr>
          <w:rFonts w:hint="eastAsia"/>
          <w:lang w:val="en-US" w:eastAsia="zh-CN"/>
        </w:rPr>
        <w:t>不少于</w:t>
      </w:r>
      <w:r>
        <w:rPr>
          <w:rFonts w:hint="eastAsia"/>
        </w:rPr>
        <w:t>长*宽为800mm*475mm。</w:t>
      </w:r>
    </w:p>
    <w:p>
      <w:r>
        <w:rPr>
          <w:rFonts w:hint="eastAsia"/>
        </w:rPr>
        <w:t>2.3  高度调节范围（mm）：500～2050。</w:t>
      </w:r>
    </w:p>
    <w:p>
      <w:r>
        <w:rPr>
          <w:rFonts w:hint="eastAsia"/>
        </w:rPr>
        <w:t>2.4  支持拍片规格（英寸）：</w:t>
      </w:r>
      <w:r>
        <w:rPr>
          <w:rFonts w:hint="eastAsia"/>
          <w:lang w:val="en-US" w:eastAsia="zh-CN"/>
        </w:rPr>
        <w:t>支持</w:t>
      </w:r>
      <w:r>
        <w:rPr>
          <w:rFonts w:hint="eastAsia"/>
        </w:rPr>
        <w:t>自定义拍片规格。</w:t>
      </w:r>
    </w:p>
    <w:p>
      <w:r>
        <w:rPr>
          <w:rFonts w:hint="eastAsia"/>
        </w:rPr>
        <w:t>2.5   防护系统设备工作时噪声不大于60dB。</w:t>
      </w:r>
    </w:p>
    <w:p>
      <w:r>
        <w:rPr>
          <w:rFonts w:hint="eastAsia"/>
        </w:rPr>
        <w:t>2.6   峰值功率小于200W。</w:t>
      </w:r>
    </w:p>
    <w:p>
      <w:r>
        <w:rPr>
          <w:rFonts w:hint="eastAsia"/>
        </w:rPr>
        <w:t>2.7   上、下防护板悬挂向上牵引力：大于10kg。</w:t>
      </w:r>
    </w:p>
    <w:p>
      <w:r>
        <w:rPr>
          <w:rFonts w:hint="eastAsia"/>
        </w:rPr>
        <w:t>2.8   防护板预置位置误差：不大于±5mm。</w:t>
      </w:r>
    </w:p>
    <w:p>
      <w:r>
        <w:rPr>
          <w:rFonts w:hint="eastAsia"/>
        </w:rPr>
        <w:t>2.9   放射检查专用语音提示功能。</w:t>
      </w:r>
    </w:p>
    <w:p>
      <w:r>
        <w:rPr>
          <w:rFonts w:hint="eastAsia"/>
        </w:rPr>
        <w:t>2.10 探测器自动跟踪定位功能。</w:t>
      </w:r>
    </w:p>
    <w:p>
      <w:r>
        <w:rPr>
          <w:rFonts w:hint="eastAsia"/>
        </w:rPr>
        <w:t>2.11 无线遥控功能，频段：4</w:t>
      </w:r>
      <w:r>
        <w:rPr>
          <w:rFonts w:hint="eastAsia"/>
          <w:lang w:val="en-US" w:eastAsia="zh-CN"/>
        </w:rPr>
        <w:t>00－500</w:t>
      </w:r>
      <w:r>
        <w:rPr>
          <w:rFonts w:hint="eastAsia"/>
        </w:rPr>
        <w:t>Mhz。</w:t>
      </w:r>
    </w:p>
    <w:p>
      <w:r>
        <w:rPr>
          <w:rFonts w:hint="eastAsia"/>
        </w:rPr>
        <w:t>2.12 平板WiFi遥控功能。</w:t>
      </w:r>
    </w:p>
    <w:p>
      <w:r>
        <w:rPr>
          <w:rFonts w:hint="eastAsia"/>
        </w:rPr>
        <w:t>2.13 带刹车脚轮，方便移动。</w:t>
      </w:r>
    </w:p>
    <w:p>
      <w:r>
        <w:rPr>
          <w:rFonts w:hint="eastAsia"/>
        </w:rPr>
        <w:t>2.14 与原有设备无缝集成，对原有设备不做任何改变和破坏。</w:t>
      </w:r>
    </w:p>
    <w:p>
      <w:pPr>
        <w:rPr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2.15 铅板遥控伸缩功能。</w:t>
      </w:r>
    </w:p>
    <w:p>
      <w:pPr>
        <w:rPr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2.16 铅板上下移动为丝杆传动。</w:t>
      </w:r>
    </w:p>
    <w:p>
      <w:pPr>
        <w:rPr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2.17 上下帘分别用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不少于</w:t>
      </w:r>
      <w:r>
        <w:rPr>
          <w:rFonts w:hint="eastAsia"/>
          <w:b w:val="0"/>
          <w:bCs w:val="0"/>
          <w:color w:val="auto"/>
          <w:highlight w:val="none"/>
        </w:rPr>
        <w:t>1.2mm厚铝板夹紧，防止铅帘晃动导致裂缝。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/>
          <w:b w:val="0"/>
          <w:bCs w:val="0"/>
          <w:color w:val="auto"/>
          <w:highlight w:val="none"/>
        </w:rPr>
        <w:t>2.18  底座的两侧及后侧，带有可调节伸缩支撑架，可最大伸出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大于</w:t>
      </w:r>
      <w:r>
        <w:rPr>
          <w:rFonts w:hint="eastAsia"/>
          <w:b w:val="0"/>
          <w:bCs w:val="0"/>
          <w:color w:val="auto"/>
          <w:highlight w:val="none"/>
        </w:rPr>
        <w:t>150mm ，防止防护设备侧倒。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3C249B4"/>
    <w:rsid w:val="17C07DBD"/>
    <w:rsid w:val="18FA6024"/>
    <w:rsid w:val="1E5A3E89"/>
    <w:rsid w:val="21DA3042"/>
    <w:rsid w:val="224950AE"/>
    <w:rsid w:val="2D257878"/>
    <w:rsid w:val="30082809"/>
    <w:rsid w:val="302A31AC"/>
    <w:rsid w:val="3D861AF0"/>
    <w:rsid w:val="4BC250E2"/>
    <w:rsid w:val="51F30A22"/>
    <w:rsid w:val="5372623C"/>
    <w:rsid w:val="589B7282"/>
    <w:rsid w:val="6B6508C9"/>
    <w:rsid w:val="74B8427F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9">
    <w:name w:val="apple-style-span"/>
    <w:basedOn w:val="7"/>
    <w:qFormat/>
    <w:uiPriority w:val="0"/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3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1728</Words>
  <Characters>1878</Characters>
  <Lines>10</Lines>
  <Paragraphs>2</Paragraphs>
  <TotalTime>9</TotalTime>
  <ScaleCrop>false</ScaleCrop>
  <LinksUpToDate>false</LinksUpToDate>
  <CharactersWithSpaces>1908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2022-06-22T03:50:40Z</cp:lastPrinted>
  <dcterms:modified xsi:type="dcterms:W3CDTF">2022-06-22T04:03:05Z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4AC06BCA9B924D0AA08A28B43A358F85</vt:lpwstr>
  </property>
</Properties>
</file>