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一、考生须出示本人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，在规定时间内参加面试，违者视为自动弃权，取消面试资格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二、考生所携带的通讯工具和音频、视频发射、接收设备须关闭后交工作人员统一保管、考完离场时领回。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、考生不得穿制服、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单位工作服或有明显文字或图案标识的服装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，或佩戴标志性徽章、饰物等</w:t>
      </w:r>
      <w:r>
        <w:rPr>
          <w:rFonts w:hint="eastAsia" w:ascii="仿宋" w:hAnsi="仿宋" w:eastAsia="仿宋" w:cs="仿宋"/>
          <w:sz w:val="32"/>
          <w:szCs w:val="32"/>
        </w:rPr>
        <w:t>参加面试。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面试开始前30分钟抽签确定面试序号，面试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前30分钟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仍未到候考室的，剩余签号为该考生面试序号。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面试开始前10分钟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仍未到达候考室的，按自动放弃面试资格处理。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在候考过程</w:t>
      </w:r>
      <w:r>
        <w:rPr>
          <w:rFonts w:hint="eastAsia" w:ascii="仿宋" w:hAnsi="仿宋" w:eastAsia="仿宋" w:cs="仿宋"/>
          <w:sz w:val="32"/>
          <w:szCs w:val="32"/>
        </w:rPr>
        <w:t>应服从工作人员的管理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，不得随意出入候考室，因特殊情况需出候考室的，须有候考室工作人员专人监督</w:t>
      </w:r>
      <w:r>
        <w:rPr>
          <w:rFonts w:hint="eastAsia" w:ascii="仿宋" w:hAnsi="仿宋" w:eastAsia="仿宋" w:cs="仿宋"/>
          <w:sz w:val="32"/>
          <w:szCs w:val="32"/>
        </w:rPr>
        <w:t>。候考考生确需离开考场的，应书面提交自动放弃声明，按弃考处理。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、考生在面试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时不得携带任何与面试有关资料进入面试考场，</w:t>
      </w:r>
      <w:r>
        <w:rPr>
          <w:rFonts w:hint="eastAsia" w:ascii="仿宋" w:hAnsi="仿宋" w:eastAsia="仿宋" w:cs="仿宋"/>
          <w:sz w:val="32"/>
          <w:szCs w:val="32"/>
        </w:rPr>
        <w:t xml:space="preserve">严格按照考官的指令回答问题，不得暗示或透露个人信息。凡考生透露个人信息的，扣减面试成绩的5%—20%，情节严重的，取消其面试成绩。考生须服从考官对自己的成绩评定，不得要求考官加分、复试。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、面试结束后，考生到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考后休息室</w:t>
      </w:r>
      <w:r>
        <w:rPr>
          <w:rFonts w:hint="eastAsia" w:ascii="仿宋" w:hAnsi="仿宋" w:eastAsia="仿宋" w:cs="仿宋"/>
          <w:sz w:val="32"/>
          <w:szCs w:val="32"/>
        </w:rPr>
        <w:t xml:space="preserve">等候，待面试成绩宣布完毕，签字确认后可离开考场。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考生必须遵守面试纪律，自觉维护考场秩序，</w:t>
      </w:r>
      <w:r>
        <w:rPr>
          <w:rFonts w:hint="eastAsia" w:ascii="仿宋" w:hAnsi="仿宋" w:eastAsia="仿宋" w:cs="仿宋"/>
          <w:sz w:val="32"/>
          <w:szCs w:val="32"/>
        </w:rPr>
        <w:t xml:space="preserve">对违反面试规定的，将按照有关考场纪律进行严肃处理。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footerReference r:id="rId3" w:type="default"/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6F8295-F844-4954-9FBB-749EBB587E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5914AD-55A4-421F-95C2-04FD8782582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2311E4C-880A-478F-B2C0-FE1134C2B8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CDC929-6866-42B9-8144-5AD3D7B2BE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910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xOTFjYTliYjhmOTgyMmYyZDI2NGE0N2FlODYzMmEifQ=="/>
  </w:docVars>
  <w:rsids>
    <w:rsidRoot w:val="00E5372B"/>
    <w:rsid w:val="004A3E81"/>
    <w:rsid w:val="007E2854"/>
    <w:rsid w:val="008A7205"/>
    <w:rsid w:val="008C38A1"/>
    <w:rsid w:val="00C072F8"/>
    <w:rsid w:val="00E5372B"/>
    <w:rsid w:val="03241A2B"/>
    <w:rsid w:val="06A102E5"/>
    <w:rsid w:val="0F4E295A"/>
    <w:rsid w:val="136F2DE4"/>
    <w:rsid w:val="169D61AF"/>
    <w:rsid w:val="1B2073BF"/>
    <w:rsid w:val="1D00657E"/>
    <w:rsid w:val="1F584F57"/>
    <w:rsid w:val="22F71441"/>
    <w:rsid w:val="28954663"/>
    <w:rsid w:val="338D5988"/>
    <w:rsid w:val="3D7E573C"/>
    <w:rsid w:val="3D9F3CEF"/>
    <w:rsid w:val="41301AC9"/>
    <w:rsid w:val="4C0D36CC"/>
    <w:rsid w:val="4C6E376B"/>
    <w:rsid w:val="4FDD6728"/>
    <w:rsid w:val="7B1B00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588</Words>
  <Characters>612</Characters>
  <Lines>4</Lines>
  <Paragraphs>1</Paragraphs>
  <TotalTime>27</TotalTime>
  <ScaleCrop>false</ScaleCrop>
  <LinksUpToDate>false</LinksUpToDate>
  <CharactersWithSpaces>612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2023-12-07T01:35:00Z</cp:lastPrinted>
  <dcterms:modified xsi:type="dcterms:W3CDTF">2023-12-13T07:00:04Z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076AB6649E624C22931E09D2B3C77B1B</vt:lpwstr>
  </property>
</Properties>
</file>