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5"/>
          <w:rFonts w:hint="eastAsia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5"/>
          <w:rFonts w:eastAsia="黑体"/>
          <w:b w:val="0"/>
          <w:bCs w:val="0"/>
          <w:color w:val="000000"/>
          <w:sz w:val="32"/>
          <w:szCs w:val="32"/>
        </w:rPr>
        <w:t>附件</w:t>
      </w:r>
      <w:r>
        <w:rPr>
          <w:rStyle w:val="5"/>
          <w:rFonts w:hint="eastAsia" w:eastAsia="黑体"/>
          <w:b w:val="0"/>
          <w:bCs w:val="0"/>
          <w:color w:val="000000"/>
          <w:sz w:val="32"/>
          <w:szCs w:val="32"/>
          <w:lang w:val="en-US" w:eastAsia="zh-CN"/>
        </w:rPr>
        <w:t>4</w:t>
      </w:r>
    </w:p>
    <w:p>
      <w:pPr>
        <w:widowControl/>
        <w:spacing w:line="600" w:lineRule="exact"/>
        <w:jc w:val="center"/>
        <w:rPr>
          <w:rFonts w:hint="eastAsia" w:eastAsia="方正小标宋简体"/>
          <w:bCs/>
          <w:sz w:val="28"/>
          <w:szCs w:val="28"/>
          <w:lang w:bidi="ar"/>
        </w:rPr>
      </w:pPr>
      <w:r>
        <w:rPr>
          <w:rFonts w:hint="eastAsia" w:eastAsia="方正小标宋简体"/>
          <w:bCs/>
          <w:sz w:val="28"/>
          <w:szCs w:val="28"/>
          <w:lang w:bidi="ar"/>
        </w:rPr>
        <w:t>陪护员服务质量满意度调查表（患者、家属填写）</w:t>
      </w:r>
    </w:p>
    <w:tbl>
      <w:tblPr>
        <w:tblStyle w:val="3"/>
        <w:tblW w:w="93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9"/>
        <w:gridCol w:w="1553"/>
        <w:gridCol w:w="1625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调查内容</w:t>
            </w:r>
          </w:p>
        </w:tc>
        <w:tc>
          <w:tcPr>
            <w:tcW w:w="4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评价结果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满意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(8-10分）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一般满意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（5-7分）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不满意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（0-5分）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当您遇到问题向陪护员咨询或寻求帮助时，陪护员是否主动或热情的帮助您？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2.陪护员是否主动跟您介绍照护级别、服务内容及收费标准？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3.陪护员是否按协议服务内容进行照护工作？是否遵守护理服务作息时间的要求？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4.当您需要帮助时，能否及时得到陪护员帮助？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5.您对陪护员服务技能是否满意？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6.您对陪护员的礼仪、形象、服务意识是否满意？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7.陪护员是否为您打扫或整理床单、枕套、被子？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8.您是否见到陪护员玩手机、看电视、闲聊、嬉闹、抽烟、喝酒？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9.陪护员有无向您索取食品、礼物、钱财等现象？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10.您对陪护员的总体服务评价是？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Style w:val="5"/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备注：</w:t>
      </w:r>
    </w:p>
    <w:p>
      <w:pPr>
        <w:spacing w:line="240" w:lineRule="auto"/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1.护理部每季度或根据工作需要组织调查一次，每次每科室按陪护人数的10-20%发放问卷，调查对象包括患者、家属；</w:t>
      </w:r>
    </w:p>
    <w:p>
      <w:pPr>
        <w:spacing w:line="240" w:lineRule="auto"/>
        <w:rPr>
          <w:rStyle w:val="5"/>
          <w:rFonts w:hint="default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2.满意度计算方法：满意度（%）=（满意条目+一般满意条目）/调查总条目*100%；</w:t>
      </w:r>
    </w:p>
    <w:p>
      <w:pPr>
        <w:spacing w:line="240" w:lineRule="auto"/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3.满意度要求</w:t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≧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90%，每下降一个点第三方公司赔付院方违约金1000元。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0C0667-5238-42BA-9DF9-2DED5D2068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B5244FD-7C37-4AF6-B135-85EEC0C2FC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B36905A-43F2-4DEE-B6BE-E8D945E965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FE25401-CF03-4E8A-8D4A-BBB24F6F7E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MGVhMjcwZmNhM2VkMGM5OWE3YjZmYTdhYjU5OGQifQ=="/>
  </w:docVars>
  <w:rsids>
    <w:rsidRoot w:val="00000000"/>
    <w:rsid w:val="02987B74"/>
    <w:rsid w:val="0B077F8D"/>
    <w:rsid w:val="0FBA737B"/>
    <w:rsid w:val="113D2012"/>
    <w:rsid w:val="12DC585B"/>
    <w:rsid w:val="13984307"/>
    <w:rsid w:val="14BE346A"/>
    <w:rsid w:val="16900E36"/>
    <w:rsid w:val="189664AC"/>
    <w:rsid w:val="18F7519C"/>
    <w:rsid w:val="1A5D1977"/>
    <w:rsid w:val="1B917B2A"/>
    <w:rsid w:val="1DE5415D"/>
    <w:rsid w:val="26C53D89"/>
    <w:rsid w:val="2CE33F5E"/>
    <w:rsid w:val="2E552C39"/>
    <w:rsid w:val="2FBE036A"/>
    <w:rsid w:val="31CB6D6E"/>
    <w:rsid w:val="332C1A8F"/>
    <w:rsid w:val="34607C42"/>
    <w:rsid w:val="35FC399A"/>
    <w:rsid w:val="37B3452D"/>
    <w:rsid w:val="39400042"/>
    <w:rsid w:val="3A631664"/>
    <w:rsid w:val="3AE35129"/>
    <w:rsid w:val="3E793E29"/>
    <w:rsid w:val="431E31A2"/>
    <w:rsid w:val="43707776"/>
    <w:rsid w:val="43BC6A6D"/>
    <w:rsid w:val="464F7B16"/>
    <w:rsid w:val="4B2E29FB"/>
    <w:rsid w:val="4B810772"/>
    <w:rsid w:val="4BD765E4"/>
    <w:rsid w:val="4E121B55"/>
    <w:rsid w:val="4F672375"/>
    <w:rsid w:val="52412A09"/>
    <w:rsid w:val="54BA6AA3"/>
    <w:rsid w:val="585D60C3"/>
    <w:rsid w:val="59125C72"/>
    <w:rsid w:val="5ABA3CA0"/>
    <w:rsid w:val="5C0A0310"/>
    <w:rsid w:val="5D292A17"/>
    <w:rsid w:val="5E9967A0"/>
    <w:rsid w:val="5E9B16F3"/>
    <w:rsid w:val="60522285"/>
    <w:rsid w:val="62092E18"/>
    <w:rsid w:val="62FE04A2"/>
    <w:rsid w:val="64FF7871"/>
    <w:rsid w:val="67D73E81"/>
    <w:rsid w:val="6B32518D"/>
    <w:rsid w:val="6D6D06FE"/>
    <w:rsid w:val="784D3606"/>
    <w:rsid w:val="79297BCF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autoRedefine/>
    <w:qFormat/>
    <w:uiPriority w:val="22"/>
    <w:rPr>
      <w:b/>
      <w:bCs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2024-03-04T02:20:00Z</dcterms:created>
  <dc:creator>abc</dc:creator>
  <cp:lastModifiedBy>黄锦芳</cp:lastModifiedBy>
  <dcterms:modified xsi:type="dcterms:W3CDTF">2024-03-11T00:23:36Z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72898A758335468A81C751FF0BE12813_12</vt:lpwstr>
  </property>
</Properties>
</file>