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设备名称：医用空气加压舱群</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4047</w:t>
      </w:r>
    </w:p>
    <w:p>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1套</w:t>
      </w:r>
      <w:bookmarkStart w:id="0" w:name="_GoBack"/>
      <w:bookmarkEnd w:id="0"/>
    </w:p>
    <w:p>
      <w:pPr>
        <w:jc w:val="center"/>
        <w:rPr>
          <w:rFonts w:hint="eastAsia"/>
          <w:b/>
          <w:bCs/>
          <w:i w:val="0"/>
          <w:caps w:val="0"/>
          <w:spacing w:val="0"/>
          <w:w w:val="100"/>
          <w:sz w:val="36"/>
          <w:szCs w:val="36"/>
          <w:lang w:eastAsia="zh-CN"/>
        </w:rPr>
      </w:pP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spacing w:line="360" w:lineRule="auto"/>
        <w:rPr>
          <w:rFonts w:hint="eastAsia"/>
          <w:sz w:val="18"/>
          <w:szCs w:val="18"/>
          <w:lang w:eastAsia="zh-CN"/>
        </w:rPr>
      </w:pPr>
    </w:p>
    <w:p>
      <w:pPr>
        <w:spacing w:after="240" w:afterLines="100"/>
        <w:ind w:firstLine="2891" w:firstLineChars="800"/>
        <w:jc w:val="both"/>
        <w:rPr>
          <w:rFonts w:hint="eastAsia" w:ascii="Arial" w:hAnsi="宋体"/>
          <w:b/>
          <w:bCs/>
          <w:color w:val="000000"/>
          <w:sz w:val="36"/>
          <w:szCs w:val="44"/>
        </w:rPr>
      </w:pPr>
      <w:r>
        <w:rPr>
          <w:rFonts w:hint="eastAsia" w:ascii="Arial" w:hAnsi="宋体"/>
          <w:b/>
          <w:bCs/>
          <w:color w:val="000000"/>
          <w:sz w:val="36"/>
          <w:szCs w:val="44"/>
        </w:rPr>
        <w:t>（三舱七门式3</w:t>
      </w:r>
      <w:r>
        <w:rPr>
          <w:rFonts w:ascii="Arial" w:hAnsi="宋体"/>
          <w:b/>
          <w:bCs/>
          <w:color w:val="000000"/>
          <w:sz w:val="36"/>
          <w:szCs w:val="44"/>
        </w:rPr>
        <w:t>6</w:t>
      </w:r>
      <w:r>
        <w:rPr>
          <w:rFonts w:hint="eastAsia" w:ascii="Arial" w:hAnsi="宋体"/>
          <w:b/>
          <w:bCs/>
          <w:color w:val="000000"/>
          <w:sz w:val="36"/>
          <w:szCs w:val="44"/>
        </w:rPr>
        <w:t>人）</w:t>
      </w:r>
    </w:p>
    <w:p>
      <w:pPr>
        <w:snapToGrid w:val="0"/>
        <w:spacing w:after="120" w:afterLines="50" w:line="500" w:lineRule="exact"/>
        <w:jc w:val="left"/>
        <w:rPr>
          <w:rFonts w:hint="eastAsia" w:ascii="Arial" w:hAnsi="Arial" w:eastAsia="黑体"/>
          <w:color w:val="auto"/>
          <w:sz w:val="24"/>
        </w:rPr>
      </w:pPr>
      <w:r>
        <w:rPr>
          <w:rFonts w:hint="eastAsia" w:ascii="Arial" w:hAnsi="Arial Narrow" w:eastAsia="黑体"/>
          <w:color w:val="auto"/>
          <w:sz w:val="24"/>
        </w:rPr>
        <w:t>一、执行标准：</w:t>
      </w:r>
    </w:p>
    <w:p>
      <w:pPr>
        <w:widowControl w:val="0"/>
        <w:numPr>
          <w:ilvl w:val="0"/>
          <w:numId w:val="1"/>
        </w:numPr>
        <w:tabs>
          <w:tab w:val="left" w:pos="540"/>
          <w:tab w:val="left" w:pos="1800"/>
        </w:tabs>
        <w:spacing w:line="500" w:lineRule="exact"/>
        <w:jc w:val="left"/>
        <w:rPr>
          <w:rFonts w:hint="eastAsia" w:ascii="Arial" w:hAnsi="宋体"/>
          <w:color w:val="auto"/>
          <w:sz w:val="24"/>
        </w:rPr>
      </w:pPr>
      <w:r>
        <w:rPr>
          <w:rFonts w:ascii="Arial" w:hAnsi="宋体"/>
          <w:color w:val="auto"/>
          <w:sz w:val="24"/>
        </w:rPr>
        <w:t>GB/T 12130-20</w:t>
      </w:r>
      <w:r>
        <w:rPr>
          <w:rFonts w:hint="eastAsia" w:ascii="Arial" w:hAnsi="宋体"/>
          <w:color w:val="auto"/>
          <w:sz w:val="24"/>
        </w:rPr>
        <w:t>20</w:t>
      </w:r>
      <w:r>
        <w:rPr>
          <w:rFonts w:ascii="Arial" w:hAnsi="宋体"/>
          <w:color w:val="auto"/>
          <w:sz w:val="24"/>
        </w:rPr>
        <w:t>《氧舱》</w:t>
      </w:r>
      <w:r>
        <w:rPr>
          <w:rFonts w:hint="eastAsia" w:ascii="Arial" w:hAnsi="宋体"/>
          <w:color w:val="auto"/>
          <w:sz w:val="24"/>
        </w:rPr>
        <w:t>国家标准</w:t>
      </w:r>
    </w:p>
    <w:p>
      <w:pPr>
        <w:widowControl w:val="0"/>
        <w:numPr>
          <w:ilvl w:val="0"/>
          <w:numId w:val="1"/>
        </w:numPr>
        <w:tabs>
          <w:tab w:val="left" w:pos="540"/>
          <w:tab w:val="left" w:pos="851"/>
          <w:tab w:val="left" w:pos="1800"/>
          <w:tab w:val="clear" w:pos="420"/>
        </w:tabs>
        <w:spacing w:line="500" w:lineRule="exact"/>
        <w:jc w:val="left"/>
        <w:rPr>
          <w:rFonts w:ascii="Arial" w:hAnsi="宋体"/>
          <w:color w:val="auto"/>
          <w:sz w:val="24"/>
        </w:rPr>
      </w:pPr>
      <w:r>
        <w:rPr>
          <w:rFonts w:hint="eastAsia" w:ascii="Arial" w:hAnsi="宋体"/>
          <w:color w:val="auto"/>
          <w:sz w:val="24"/>
        </w:rPr>
        <w:t>TSG 24-2015《氧舱安全技术监察规程》</w:t>
      </w:r>
    </w:p>
    <w:p>
      <w:pPr>
        <w:widowControl w:val="0"/>
        <w:numPr>
          <w:ilvl w:val="0"/>
          <w:numId w:val="1"/>
        </w:numPr>
        <w:tabs>
          <w:tab w:val="left" w:pos="540"/>
          <w:tab w:val="left" w:pos="1800"/>
        </w:tabs>
        <w:spacing w:line="500" w:lineRule="exact"/>
        <w:jc w:val="left"/>
        <w:rPr>
          <w:rFonts w:ascii="Arial" w:hAnsi="宋体"/>
          <w:color w:val="auto"/>
          <w:sz w:val="24"/>
        </w:rPr>
      </w:pPr>
      <w:r>
        <w:rPr>
          <w:rFonts w:ascii="Arial" w:hAnsi="宋体"/>
          <w:color w:val="auto"/>
          <w:sz w:val="24"/>
        </w:rPr>
        <w:t>GB150</w:t>
      </w:r>
      <w:r>
        <w:rPr>
          <w:rFonts w:hint="eastAsia" w:ascii="Arial" w:hAnsi="宋体"/>
          <w:color w:val="auto"/>
          <w:sz w:val="24"/>
        </w:rPr>
        <w:t>.1~150.4-2011</w:t>
      </w:r>
      <w:r>
        <w:rPr>
          <w:rFonts w:ascii="Arial" w:hAnsi="宋体"/>
          <w:color w:val="auto"/>
          <w:sz w:val="24"/>
        </w:rPr>
        <w:t>《压力容器》</w:t>
      </w:r>
    </w:p>
    <w:p>
      <w:pPr>
        <w:widowControl w:val="0"/>
        <w:numPr>
          <w:ilvl w:val="0"/>
          <w:numId w:val="1"/>
        </w:numPr>
        <w:tabs>
          <w:tab w:val="left" w:pos="540"/>
          <w:tab w:val="left" w:pos="1800"/>
        </w:tabs>
        <w:spacing w:line="500" w:lineRule="exact"/>
        <w:jc w:val="left"/>
        <w:rPr>
          <w:rFonts w:hint="eastAsia" w:ascii="Arial" w:hAnsi="宋体"/>
          <w:color w:val="auto"/>
          <w:sz w:val="24"/>
        </w:rPr>
      </w:pPr>
      <w:r>
        <w:rPr>
          <w:rFonts w:hint="eastAsia" w:ascii="Arial" w:hAnsi="宋体"/>
          <w:color w:val="auto"/>
          <w:sz w:val="24"/>
        </w:rPr>
        <w:t>NB/T</w:t>
      </w:r>
      <w:r>
        <w:rPr>
          <w:rFonts w:ascii="Arial" w:hAnsi="宋体"/>
          <w:color w:val="auto"/>
          <w:sz w:val="24"/>
        </w:rPr>
        <w:t xml:space="preserve"> 47</w:t>
      </w:r>
      <w:r>
        <w:rPr>
          <w:rFonts w:hint="eastAsia" w:ascii="Arial" w:hAnsi="宋体"/>
          <w:color w:val="auto"/>
          <w:sz w:val="24"/>
        </w:rPr>
        <w:t>013-2015</w:t>
      </w:r>
      <w:r>
        <w:rPr>
          <w:rFonts w:ascii="Arial" w:hAnsi="宋体"/>
          <w:color w:val="auto"/>
          <w:sz w:val="24"/>
        </w:rPr>
        <w:t>《</w:t>
      </w:r>
      <w:r>
        <w:rPr>
          <w:rFonts w:hint="eastAsia" w:ascii="Arial" w:hAnsi="宋体"/>
          <w:color w:val="auto"/>
          <w:sz w:val="24"/>
        </w:rPr>
        <w:t>承压设备</w:t>
      </w:r>
      <w:r>
        <w:rPr>
          <w:rFonts w:ascii="Arial" w:hAnsi="宋体"/>
          <w:color w:val="auto"/>
          <w:sz w:val="24"/>
        </w:rPr>
        <w:t>无损检测》</w:t>
      </w:r>
    </w:p>
    <w:p>
      <w:pPr>
        <w:widowControl w:val="0"/>
        <w:numPr>
          <w:ilvl w:val="0"/>
          <w:numId w:val="1"/>
        </w:numPr>
        <w:tabs>
          <w:tab w:val="left" w:pos="540"/>
          <w:tab w:val="left" w:pos="1800"/>
        </w:tabs>
        <w:spacing w:line="500" w:lineRule="exact"/>
        <w:jc w:val="left"/>
        <w:rPr>
          <w:rFonts w:hint="eastAsia" w:ascii="Arial" w:hAnsi="宋体"/>
          <w:color w:val="auto"/>
          <w:sz w:val="24"/>
        </w:rPr>
      </w:pPr>
      <w:r>
        <w:rPr>
          <w:rFonts w:ascii="Arial" w:hAnsi="宋体"/>
          <w:color w:val="auto"/>
          <w:sz w:val="24"/>
        </w:rPr>
        <w:t>GB50222-</w:t>
      </w:r>
      <w:r>
        <w:rPr>
          <w:rFonts w:hint="eastAsia" w:ascii="Arial" w:hAnsi="宋体"/>
          <w:color w:val="auto"/>
          <w:sz w:val="24"/>
        </w:rPr>
        <w:t>2017</w:t>
      </w:r>
      <w:r>
        <w:rPr>
          <w:rFonts w:ascii="Arial" w:hAnsi="宋体"/>
          <w:color w:val="auto"/>
          <w:sz w:val="24"/>
        </w:rPr>
        <w:t>《建筑内部装修设计防火规范》</w:t>
      </w:r>
    </w:p>
    <w:p>
      <w:pPr>
        <w:widowControl w:val="0"/>
        <w:tabs>
          <w:tab w:val="left" w:pos="540"/>
          <w:tab w:val="left" w:pos="1800"/>
        </w:tabs>
        <w:spacing w:line="500" w:lineRule="exact"/>
        <w:jc w:val="left"/>
        <w:rPr>
          <w:rFonts w:hint="eastAsia" w:ascii="Arial" w:hAnsi="Arial" w:eastAsia="黑体"/>
          <w:color w:val="auto"/>
          <w:sz w:val="24"/>
        </w:rPr>
      </w:pPr>
      <w:r>
        <w:rPr>
          <w:rFonts w:hint="eastAsia" w:ascii="Arial" w:hAnsi="宋体"/>
          <w:color w:val="auto"/>
          <w:sz w:val="24"/>
        </w:rPr>
        <w:t>6、</w:t>
      </w:r>
      <w:r>
        <w:rPr>
          <w:rFonts w:ascii="Arial" w:hAnsi="宋体"/>
          <w:color w:val="auto"/>
          <w:sz w:val="24"/>
        </w:rPr>
        <w:t>GB9706.1《医用电气设备第一部分：通用安全要求》</w:t>
      </w:r>
    </w:p>
    <w:p>
      <w:pPr>
        <w:widowControl w:val="0"/>
        <w:tabs>
          <w:tab w:val="left" w:pos="540"/>
          <w:tab w:val="left" w:pos="1800"/>
        </w:tabs>
        <w:spacing w:line="500" w:lineRule="exact"/>
        <w:jc w:val="left"/>
        <w:rPr>
          <w:rFonts w:ascii="Arial" w:hAnsi="宋体"/>
          <w:color w:val="auto"/>
          <w:sz w:val="24"/>
        </w:rPr>
      </w:pPr>
      <w:r>
        <w:rPr>
          <w:rFonts w:hint="eastAsia" w:ascii="Arial" w:hAnsi="宋体"/>
          <w:color w:val="auto"/>
          <w:sz w:val="24"/>
        </w:rPr>
        <w:t xml:space="preserve">7、  </w:t>
      </w:r>
      <w:r>
        <w:rPr>
          <w:rFonts w:ascii="Arial" w:hAnsi="宋体"/>
          <w:color w:val="auto"/>
          <w:sz w:val="24"/>
        </w:rPr>
        <w:t>GB</w:t>
      </w:r>
      <w:r>
        <w:rPr>
          <w:rFonts w:hint="eastAsia" w:ascii="Arial" w:hAnsi="宋体"/>
          <w:color w:val="auto"/>
          <w:sz w:val="24"/>
        </w:rPr>
        <w:t>/T</w:t>
      </w:r>
      <w:r>
        <w:rPr>
          <w:rFonts w:ascii="Arial" w:hAnsi="宋体"/>
          <w:color w:val="auto"/>
          <w:sz w:val="24"/>
        </w:rPr>
        <w:t>7134-</w:t>
      </w:r>
      <w:r>
        <w:rPr>
          <w:rFonts w:hint="eastAsia" w:ascii="Arial" w:hAnsi="宋体"/>
          <w:color w:val="auto"/>
          <w:sz w:val="24"/>
        </w:rPr>
        <w:t>2008</w:t>
      </w:r>
      <w:r>
        <w:rPr>
          <w:rFonts w:ascii="Arial" w:hAnsi="宋体"/>
          <w:color w:val="auto"/>
          <w:sz w:val="24"/>
        </w:rPr>
        <w:t>《浇铸型工业有机玻璃板材》</w:t>
      </w:r>
    </w:p>
    <w:p>
      <w:pPr>
        <w:widowControl w:val="0"/>
        <w:tabs>
          <w:tab w:val="left" w:pos="540"/>
          <w:tab w:val="left" w:pos="1800"/>
        </w:tabs>
        <w:spacing w:line="500" w:lineRule="exact"/>
        <w:jc w:val="left"/>
        <w:rPr>
          <w:rFonts w:ascii="Arial" w:hAnsi="宋体"/>
          <w:color w:val="auto"/>
          <w:sz w:val="24"/>
        </w:rPr>
      </w:pPr>
      <w:r>
        <w:rPr>
          <w:rFonts w:hint="eastAsia" w:ascii="Arial" w:hAnsi="宋体"/>
          <w:color w:val="auto"/>
          <w:sz w:val="24"/>
        </w:rPr>
        <w:t xml:space="preserve">8、  </w:t>
      </w:r>
      <w:r>
        <w:rPr>
          <w:rFonts w:ascii="Arial" w:hAnsi="宋体"/>
          <w:color w:val="auto"/>
          <w:sz w:val="24"/>
        </w:rPr>
        <w:t>GB</w:t>
      </w:r>
      <w:r>
        <w:rPr>
          <w:rFonts w:hint="eastAsia" w:ascii="Arial" w:hAnsi="宋体"/>
          <w:color w:val="auto"/>
          <w:sz w:val="24"/>
        </w:rPr>
        <w:t>/T</w:t>
      </w:r>
      <w:r>
        <w:rPr>
          <w:rFonts w:ascii="Arial" w:hAnsi="宋体"/>
          <w:color w:val="auto"/>
          <w:sz w:val="24"/>
        </w:rPr>
        <w:t xml:space="preserve"> 12243-2005《弹簧直接载荷式安全阀》</w:t>
      </w:r>
    </w:p>
    <w:p>
      <w:pPr>
        <w:snapToGrid w:val="0"/>
        <w:spacing w:line="500" w:lineRule="exact"/>
        <w:jc w:val="left"/>
        <w:rPr>
          <w:rFonts w:hint="eastAsia" w:ascii="Arial" w:hAnsi="Arial" w:eastAsia="黑体"/>
          <w:color w:val="auto"/>
          <w:sz w:val="24"/>
        </w:rPr>
      </w:pPr>
      <w:r>
        <w:rPr>
          <w:rFonts w:hint="eastAsia" w:ascii="Arial" w:hAnsi="Arial Narrow" w:eastAsia="黑体"/>
          <w:color w:val="auto"/>
          <w:sz w:val="24"/>
        </w:rPr>
        <w:t>二、主要技术要求：</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（一）舱体部分</w:t>
      </w:r>
    </w:p>
    <w:p>
      <w:pPr>
        <w:spacing w:line="500" w:lineRule="exact"/>
        <w:ind w:left="690" w:leftChars="100" w:hanging="480" w:hangingChars="200"/>
        <w:jc w:val="left"/>
        <w:rPr>
          <w:rFonts w:hint="eastAsia" w:ascii="Arial" w:hAnsi="Arial Narrow"/>
          <w:color w:val="auto"/>
          <w:sz w:val="24"/>
        </w:rPr>
      </w:pPr>
      <w:r>
        <w:rPr>
          <w:rFonts w:hint="eastAsia" w:ascii="Arial" w:hAnsi="Arial"/>
          <w:color w:val="auto"/>
          <w:sz w:val="24"/>
        </w:rPr>
        <w:t xml:space="preserve">  </w:t>
      </w:r>
      <w:r>
        <w:rPr>
          <w:rFonts w:hint="eastAsia" w:ascii="Arial" w:hAnsi="Arial"/>
          <w:color w:val="auto"/>
          <w:sz w:val="24"/>
          <w:lang w:val="en-US" w:eastAsia="zh-CN"/>
        </w:rPr>
        <w:t xml:space="preserve"> </w:t>
      </w:r>
      <w:r>
        <w:rPr>
          <w:rFonts w:hint="eastAsia" w:ascii="Arial" w:hAnsi="Arial"/>
          <w:color w:val="auto"/>
          <w:sz w:val="24"/>
        </w:rPr>
        <w:t>1</w:t>
      </w:r>
      <w:r>
        <w:rPr>
          <w:rFonts w:hint="eastAsia" w:ascii="Arial" w:hAnsi="Arial Narrow"/>
          <w:color w:val="auto"/>
          <w:sz w:val="24"/>
        </w:rPr>
        <w:t>．舱体规格：截面直径</w:t>
      </w:r>
      <w:r>
        <w:rPr>
          <w:rFonts w:hint="eastAsia" w:ascii="Arial" w:hAnsi="Arial"/>
          <w:color w:val="auto"/>
          <w:sz w:val="24"/>
        </w:rPr>
        <w:t>3</w:t>
      </w:r>
      <w:r>
        <w:rPr>
          <w:rFonts w:ascii="Arial" w:hAnsi="Arial"/>
          <w:color w:val="auto"/>
          <w:sz w:val="24"/>
        </w:rPr>
        <w:t>6</w:t>
      </w:r>
      <w:r>
        <w:rPr>
          <w:rFonts w:hint="eastAsia" w:ascii="Arial" w:hAnsi="Arial"/>
          <w:color w:val="auto"/>
          <w:sz w:val="24"/>
        </w:rPr>
        <w:t>00</w:t>
      </w:r>
      <w:r>
        <w:rPr>
          <w:rFonts w:ascii="Arial" w:hAnsi="Arial"/>
          <w:color w:val="auto"/>
          <w:sz w:val="24"/>
        </w:rPr>
        <w:t>mm</w:t>
      </w:r>
      <w:r>
        <w:rPr>
          <w:rFonts w:hint="eastAsia" w:ascii="Arial" w:hAnsi="Arial"/>
          <w:color w:val="auto"/>
          <w:sz w:val="24"/>
        </w:rPr>
        <w:t xml:space="preserve">     一种平底型空气加压氧舱 </w:t>
      </w:r>
      <w:r>
        <w:rPr>
          <w:rFonts w:hint="eastAsia" w:ascii="Arial" w:hAnsi="Arial Narrow"/>
          <w:color w:val="auto"/>
          <w:sz w:val="24"/>
        </w:rPr>
        <w:t>（提供第三方国家级权威部门证明材料）</w:t>
      </w:r>
    </w:p>
    <w:p>
      <w:pPr>
        <w:spacing w:line="500" w:lineRule="exact"/>
        <w:ind w:left="714" w:leftChars="340" w:firstLine="480" w:firstLineChars="200"/>
        <w:jc w:val="left"/>
        <w:rPr>
          <w:rFonts w:hint="eastAsia" w:ascii="Arial Narrow" w:hAnsi="Arial Narrow"/>
          <w:color w:val="auto"/>
          <w:sz w:val="24"/>
          <w:lang w:val="en-US" w:eastAsia="zh-CN"/>
        </w:rPr>
      </w:pPr>
      <w:r>
        <w:rPr>
          <w:rFonts w:hint="eastAsia" w:ascii="Arial Narrow" w:hAnsi="Arial Narrow"/>
          <w:color w:val="auto"/>
          <w:sz w:val="24"/>
        </w:rPr>
        <w:t>三舱七门式，直列式布局</w:t>
      </w:r>
      <w:r>
        <w:rPr>
          <w:rFonts w:hint="eastAsia" w:ascii="Arial Narrow" w:hAnsi="Arial Narrow"/>
          <w:color w:val="auto"/>
          <w:sz w:val="24"/>
          <w:lang w:eastAsia="zh-CN"/>
        </w:rPr>
        <w:t>，</w:t>
      </w:r>
      <w:r>
        <w:rPr>
          <w:rFonts w:hint="eastAsia" w:ascii="Arial Narrow" w:hAnsi="Arial Narrow"/>
          <w:color w:val="auto"/>
          <w:sz w:val="24"/>
          <w:lang w:val="en-US" w:eastAsia="zh-CN"/>
        </w:rPr>
        <w:t>无需地下室的平底结构</w:t>
      </w:r>
    </w:p>
    <w:p>
      <w:pPr>
        <w:snapToGrid w:val="0"/>
        <w:spacing w:line="440" w:lineRule="exact"/>
        <w:ind w:firstLine="1200" w:firstLineChars="500"/>
        <w:jc w:val="left"/>
        <w:rPr>
          <w:rFonts w:hint="eastAsia" w:ascii="Arial Narrow" w:hAnsi="Arial Narrow"/>
          <w:color w:val="auto"/>
          <w:sz w:val="24"/>
        </w:rPr>
      </w:pPr>
      <w:r>
        <w:rPr>
          <w:rFonts w:hint="eastAsia" w:ascii="Arial Narrow" w:hAnsi="Arial Narrow"/>
          <w:color w:val="auto"/>
          <w:sz w:val="24"/>
        </w:rPr>
        <w:t>治疗舱1：（直径×长度）</w:t>
      </w:r>
      <w:r>
        <w:rPr>
          <w:rFonts w:hint="eastAsia" w:ascii="宋体" w:hAnsi="宋体"/>
          <w:color w:val="auto"/>
          <w:sz w:val="24"/>
        </w:rPr>
        <w:t>≥</w:t>
      </w:r>
      <w:r>
        <w:rPr>
          <w:rFonts w:hint="eastAsia" w:ascii="Arial Narrow" w:hAnsi="Arial Narrow"/>
          <w:color w:val="auto"/>
          <w:sz w:val="24"/>
        </w:rPr>
        <w:t xml:space="preserve">3600×8000 </w:t>
      </w:r>
      <w:r>
        <w:rPr>
          <w:rFonts w:ascii="Arial Narrow" w:hAnsi="Arial Narrow"/>
          <w:color w:val="auto"/>
          <w:sz w:val="24"/>
        </w:rPr>
        <w:t>mm</w:t>
      </w:r>
    </w:p>
    <w:p>
      <w:pPr>
        <w:snapToGrid w:val="0"/>
        <w:spacing w:line="420" w:lineRule="exact"/>
        <w:ind w:firstLine="240" w:firstLineChars="100"/>
        <w:jc w:val="left"/>
        <w:rPr>
          <w:rFonts w:hint="eastAsia" w:ascii="Arial Narrow" w:hAnsi="Arial Narrow"/>
          <w:color w:val="auto"/>
          <w:sz w:val="24"/>
        </w:rPr>
      </w:pPr>
      <w:r>
        <w:rPr>
          <w:rFonts w:hint="eastAsia" w:ascii="Arial Narrow" w:hAnsi="Arial Narrow"/>
          <w:color w:val="auto"/>
          <w:sz w:val="24"/>
        </w:rPr>
        <w:t xml:space="preserve">        </w:t>
      </w:r>
      <w:r>
        <w:rPr>
          <w:rFonts w:hint="eastAsia" w:ascii="Arial Narrow" w:hAnsi="Arial Narrow"/>
          <w:color w:val="auto"/>
          <w:sz w:val="24"/>
          <w:lang w:val="en-US" w:eastAsia="zh-CN"/>
        </w:rPr>
        <w:t xml:space="preserve">        </w:t>
      </w:r>
      <w:r>
        <w:rPr>
          <w:rFonts w:hint="eastAsia" w:ascii="Arial Narrow" w:hAnsi="Arial Narrow"/>
          <w:color w:val="auto"/>
          <w:sz w:val="24"/>
        </w:rPr>
        <w:t xml:space="preserve"> 治疗舱2：（直径×长度）</w:t>
      </w:r>
      <w:r>
        <w:rPr>
          <w:rFonts w:hint="eastAsia" w:ascii="宋体" w:hAnsi="宋体"/>
          <w:color w:val="auto"/>
          <w:sz w:val="24"/>
        </w:rPr>
        <w:t>≥</w:t>
      </w:r>
      <w:r>
        <w:rPr>
          <w:rFonts w:hint="eastAsia" w:ascii="Arial Narrow" w:hAnsi="Arial Narrow"/>
          <w:color w:val="auto"/>
          <w:sz w:val="24"/>
        </w:rPr>
        <w:t xml:space="preserve">3600×7500 </w:t>
      </w:r>
      <w:r>
        <w:rPr>
          <w:rFonts w:ascii="Arial Narrow" w:hAnsi="Arial Narrow"/>
          <w:color w:val="auto"/>
          <w:sz w:val="24"/>
        </w:rPr>
        <w:t>mm</w:t>
      </w:r>
    </w:p>
    <w:p>
      <w:pPr>
        <w:snapToGrid w:val="0"/>
        <w:spacing w:line="420" w:lineRule="exact"/>
        <w:ind w:firstLine="240" w:firstLineChars="100"/>
        <w:jc w:val="left"/>
        <w:rPr>
          <w:rFonts w:hint="eastAsia" w:ascii="Arial Narrow" w:hAnsi="Arial Narrow"/>
          <w:color w:val="auto"/>
          <w:sz w:val="24"/>
          <w:lang w:val="en-US" w:eastAsia="zh-CN"/>
        </w:rPr>
      </w:pPr>
      <w:r>
        <w:rPr>
          <w:rFonts w:hint="eastAsia" w:ascii="Arial Narrow" w:hAnsi="Arial Narrow"/>
          <w:color w:val="auto"/>
          <w:sz w:val="24"/>
        </w:rPr>
        <w:t xml:space="preserve">         </w:t>
      </w:r>
      <w:r>
        <w:rPr>
          <w:rFonts w:hint="eastAsia" w:ascii="Arial Narrow" w:hAnsi="Arial Narrow"/>
          <w:color w:val="auto"/>
          <w:sz w:val="24"/>
          <w:lang w:val="en-US" w:eastAsia="zh-CN"/>
        </w:rPr>
        <w:t xml:space="preserve">       </w:t>
      </w:r>
      <w:r>
        <w:rPr>
          <w:rFonts w:hint="eastAsia" w:ascii="Arial Narrow" w:hAnsi="Arial Narrow"/>
          <w:color w:val="auto"/>
          <w:sz w:val="24"/>
        </w:rPr>
        <w:t xml:space="preserve"> 过渡舱：（直径×长度）</w:t>
      </w:r>
      <w:r>
        <w:rPr>
          <w:rFonts w:hint="eastAsia" w:ascii="宋体" w:hAnsi="宋体"/>
          <w:color w:val="auto"/>
          <w:sz w:val="24"/>
        </w:rPr>
        <w:t>≥</w:t>
      </w:r>
      <w:r>
        <w:rPr>
          <w:rFonts w:hint="eastAsia" w:ascii="Arial Narrow" w:hAnsi="Arial Narrow"/>
          <w:color w:val="auto"/>
          <w:sz w:val="24"/>
        </w:rPr>
        <w:t xml:space="preserve">3600×3500 </w:t>
      </w:r>
      <w:r>
        <w:rPr>
          <w:rFonts w:ascii="Arial Narrow" w:hAnsi="Arial Narrow"/>
          <w:color w:val="auto"/>
          <w:sz w:val="24"/>
        </w:rPr>
        <w:t>mm</w:t>
      </w:r>
    </w:p>
    <w:p>
      <w:pPr>
        <w:snapToGrid w:val="0"/>
        <w:spacing w:line="440" w:lineRule="exact"/>
        <w:ind w:firstLine="480" w:firstLineChars="200"/>
        <w:jc w:val="left"/>
        <w:rPr>
          <w:rFonts w:hint="eastAsia" w:ascii="Arial Narrow" w:hAnsi="Arial Narrow" w:eastAsia="宋体"/>
          <w:color w:val="auto"/>
          <w:sz w:val="24"/>
          <w:lang w:val="en-US" w:eastAsia="zh-CN"/>
        </w:rPr>
      </w:pPr>
      <w:r>
        <w:rPr>
          <w:rFonts w:hint="eastAsia" w:ascii="Arial" w:hAnsi="Arial"/>
          <w:color w:val="auto"/>
          <w:sz w:val="24"/>
        </w:rPr>
        <w:t>2</w:t>
      </w:r>
      <w:r>
        <w:rPr>
          <w:rFonts w:hint="eastAsia" w:ascii="Arial" w:hAnsi="Arial Narrow"/>
          <w:color w:val="auto"/>
          <w:sz w:val="24"/>
        </w:rPr>
        <w:t>．</w:t>
      </w:r>
      <w:r>
        <w:rPr>
          <w:rFonts w:hint="eastAsia" w:ascii="Arial Narrow" w:hAnsi="Arial Narrow"/>
          <w:color w:val="auto"/>
          <w:sz w:val="24"/>
        </w:rPr>
        <w:t>设计压力：</w:t>
      </w:r>
      <w:r>
        <w:rPr>
          <w:rFonts w:hint="eastAsia" w:ascii="Arial Narrow" w:hAnsi="Arial Narrow"/>
          <w:color w:val="auto"/>
          <w:sz w:val="24"/>
          <w:lang w:val="en-US" w:eastAsia="zh-CN"/>
        </w:rPr>
        <w:t>≥</w:t>
      </w:r>
      <w:r>
        <w:rPr>
          <w:rFonts w:hint="eastAsia" w:ascii="Arial Narrow" w:hAnsi="Arial Narrow"/>
          <w:color w:val="auto"/>
          <w:sz w:val="24"/>
        </w:rPr>
        <w:t>0.3 MP</w:t>
      </w:r>
      <w:r>
        <w:rPr>
          <w:rFonts w:ascii="Arial Narrow" w:hAnsi="Arial Narrow"/>
          <w:color w:val="auto"/>
          <w:sz w:val="24"/>
        </w:rPr>
        <w:t>a</w:t>
      </w:r>
      <w:r>
        <w:rPr>
          <w:rFonts w:hint="eastAsia" w:ascii="Arial Narrow" w:hAnsi="Arial Narrow"/>
          <w:color w:val="auto"/>
          <w:sz w:val="24"/>
        </w:rPr>
        <w:t xml:space="preserve">    最高工作压力：</w:t>
      </w:r>
      <w:r>
        <w:rPr>
          <w:rFonts w:hint="eastAsia" w:ascii="Arial Narrow" w:hAnsi="Arial Narrow"/>
          <w:color w:val="auto"/>
          <w:sz w:val="24"/>
          <w:lang w:val="en-US" w:eastAsia="zh-CN"/>
        </w:rPr>
        <w:t>≥</w:t>
      </w:r>
      <w:r>
        <w:rPr>
          <w:rFonts w:hint="eastAsia" w:ascii="Arial Narrow" w:hAnsi="Arial Narrow"/>
          <w:color w:val="auto"/>
          <w:sz w:val="24"/>
        </w:rPr>
        <w:t>0.2 MP</w:t>
      </w:r>
      <w:r>
        <w:rPr>
          <w:rFonts w:ascii="Arial Narrow" w:hAnsi="Arial Narrow"/>
          <w:color w:val="auto"/>
          <w:sz w:val="24"/>
        </w:rPr>
        <w:t>a</w:t>
      </w:r>
      <w:r>
        <w:rPr>
          <w:rFonts w:hint="eastAsia" w:ascii="Arial Narrow" w:hAnsi="Arial Narrow"/>
          <w:color w:val="auto"/>
          <w:sz w:val="24"/>
          <w:lang w:val="en-US" w:eastAsia="zh-CN"/>
        </w:rPr>
        <w:t xml:space="preserve"> </w:t>
      </w:r>
    </w:p>
    <w:p>
      <w:pPr>
        <w:snapToGrid w:val="0"/>
        <w:spacing w:line="500" w:lineRule="exact"/>
        <w:jc w:val="left"/>
        <w:rPr>
          <w:rFonts w:hint="eastAsia" w:ascii="Arial" w:hAnsi="Arial"/>
          <w:color w:val="auto"/>
          <w:sz w:val="24"/>
        </w:rPr>
      </w:pPr>
      <w:r>
        <w:rPr>
          <w:rFonts w:hint="eastAsia" w:ascii="Arial" w:hAnsi="Arial"/>
          <w:color w:val="auto"/>
          <w:sz w:val="24"/>
        </w:rPr>
        <w:t xml:space="preserve"> </w:t>
      </w:r>
      <w:r>
        <w:rPr>
          <w:rFonts w:hint="eastAsia" w:ascii="Arial" w:hAnsi="Arial"/>
          <w:color w:val="auto"/>
          <w:sz w:val="24"/>
          <w:lang w:val="en-US" w:eastAsia="zh-CN"/>
        </w:rPr>
        <w:t xml:space="preserve">      </w:t>
      </w:r>
      <w:r>
        <w:rPr>
          <w:rFonts w:hint="eastAsia" w:ascii="Arial" w:hAnsi="Arial"/>
          <w:color w:val="auto"/>
          <w:sz w:val="24"/>
        </w:rPr>
        <w:t>3</w:t>
      </w:r>
      <w:r>
        <w:rPr>
          <w:rFonts w:hint="eastAsia" w:ascii="Arial" w:hAnsi="Arial Narrow"/>
          <w:color w:val="auto"/>
          <w:sz w:val="24"/>
        </w:rPr>
        <w:t>．额定进舱人数：</w:t>
      </w:r>
      <w:r>
        <w:rPr>
          <w:rFonts w:hint="eastAsia" w:ascii="Arial Narrow" w:hAnsi="Arial Narrow" w:eastAsia="宋体" w:cs="Times New Roman"/>
          <w:color w:val="auto"/>
          <w:sz w:val="24"/>
          <w:lang w:val="en-US" w:eastAsia="zh-CN"/>
        </w:rPr>
        <w:t>≥</w:t>
      </w:r>
      <w:r>
        <w:rPr>
          <w:rFonts w:hint="eastAsia" w:ascii="Arial" w:hAnsi="Arial Narrow"/>
          <w:color w:val="auto"/>
          <w:sz w:val="24"/>
        </w:rPr>
        <w:t>3</w:t>
      </w:r>
      <w:r>
        <w:rPr>
          <w:rFonts w:ascii="Arial" w:hAnsi="Arial Narrow"/>
          <w:color w:val="auto"/>
          <w:sz w:val="24"/>
        </w:rPr>
        <w:t>6</w:t>
      </w:r>
      <w:r>
        <w:rPr>
          <w:rFonts w:hint="eastAsia" w:ascii="Arial" w:hAnsi="Arial Narrow"/>
          <w:color w:val="auto"/>
          <w:sz w:val="24"/>
        </w:rPr>
        <w:t>人</w:t>
      </w:r>
    </w:p>
    <w:p>
      <w:pPr>
        <w:snapToGrid w:val="0"/>
        <w:spacing w:line="500" w:lineRule="exact"/>
        <w:ind w:firstLine="480" w:firstLineChars="200"/>
        <w:jc w:val="left"/>
        <w:rPr>
          <w:rFonts w:hint="eastAsia" w:ascii="Arial" w:hAnsi="Arial"/>
          <w:color w:val="auto"/>
          <w:sz w:val="24"/>
        </w:rPr>
      </w:pPr>
      <w:r>
        <w:rPr>
          <w:rFonts w:hint="eastAsia" w:ascii="Arial" w:hAnsi="Arial Narrow"/>
          <w:color w:val="auto"/>
          <w:sz w:val="24"/>
          <w:lang w:val="en-US" w:eastAsia="zh-CN"/>
        </w:rPr>
        <w:t xml:space="preserve">4.  </w:t>
      </w:r>
      <w:r>
        <w:rPr>
          <w:rFonts w:hint="eastAsia" w:ascii="Arial" w:hAnsi="Arial Narrow"/>
          <w:color w:val="auto"/>
          <w:sz w:val="24"/>
        </w:rPr>
        <w:t>人均舱容</w:t>
      </w:r>
      <w:r>
        <w:rPr>
          <w:rFonts w:hint="eastAsia" w:ascii="Arial" w:hAnsi="Arial"/>
          <w:color w:val="auto"/>
          <w:sz w:val="24"/>
        </w:rPr>
        <w:t>≥3</w:t>
      </w:r>
      <w:r>
        <w:rPr>
          <w:rFonts w:ascii="Arial" w:hAnsi="Arial"/>
          <w:color w:val="auto"/>
          <w:sz w:val="24"/>
        </w:rPr>
        <w:t>m</w:t>
      </w:r>
      <w:r>
        <w:rPr>
          <w:rFonts w:hint="eastAsia" w:ascii="Arial" w:hAnsi="Arial"/>
          <w:color w:val="auto"/>
          <w:sz w:val="24"/>
          <w:vertAlign w:val="superscript"/>
        </w:rPr>
        <w:t>3</w:t>
      </w:r>
      <w:r>
        <w:rPr>
          <w:rFonts w:hint="eastAsia" w:ascii="Arial" w:hAnsi="Arial"/>
          <w:color w:val="auto"/>
          <w:sz w:val="24"/>
        </w:rPr>
        <w:t xml:space="preserve"> </w:t>
      </w:r>
    </w:p>
    <w:p>
      <w:pPr>
        <w:snapToGrid w:val="0"/>
        <w:spacing w:line="500" w:lineRule="exact"/>
        <w:ind w:firstLine="480" w:firstLineChars="200"/>
        <w:jc w:val="left"/>
        <w:rPr>
          <w:rFonts w:ascii="Arial" w:hAnsi="Arial Narrow"/>
          <w:color w:val="auto"/>
          <w:sz w:val="24"/>
        </w:rPr>
      </w:pPr>
      <w:r>
        <w:rPr>
          <w:rFonts w:hint="eastAsia" w:ascii="Arial" w:hAnsi="Arial"/>
          <w:color w:val="auto"/>
          <w:sz w:val="24"/>
        </w:rPr>
        <w:t>5</w:t>
      </w:r>
      <w:r>
        <w:rPr>
          <w:rFonts w:hint="eastAsia" w:ascii="Arial" w:hAnsi="Arial Narrow"/>
          <w:color w:val="auto"/>
          <w:sz w:val="24"/>
        </w:rPr>
        <w:t xml:space="preserve">．舱门要求及数量：氧舱薄壳门                           </w:t>
      </w:r>
      <w:r>
        <w:rPr>
          <w:rFonts w:ascii="Arial" w:hAnsi="Arial Narrow"/>
          <w:color w:val="auto"/>
          <w:sz w:val="24"/>
        </w:rPr>
        <w:t xml:space="preserve"> </w:t>
      </w:r>
      <w:r>
        <w:rPr>
          <w:rFonts w:hint="eastAsia" w:ascii="Arial" w:hAnsi="Arial Narrow"/>
          <w:color w:val="auto"/>
          <w:sz w:val="24"/>
        </w:rPr>
        <w:t xml:space="preserve">   </w:t>
      </w:r>
      <w:r>
        <w:rPr>
          <w:rFonts w:hint="eastAsia" w:ascii="Arial Narrow" w:hAnsi="Arial Narrow" w:eastAsia="宋体" w:cs="Times New Roman"/>
          <w:color w:val="auto"/>
          <w:sz w:val="24"/>
          <w:lang w:val="en-US" w:eastAsia="zh-CN"/>
        </w:rPr>
        <w:t>≥</w:t>
      </w:r>
      <w:r>
        <w:rPr>
          <w:rFonts w:hint="eastAsia" w:ascii="Arial" w:hAnsi="Arial Narrow"/>
          <w:color w:val="auto"/>
          <w:sz w:val="24"/>
        </w:rPr>
        <w:t>7个（提供第三方国家级权威部门证明材料）</w:t>
      </w:r>
      <w:r>
        <w:rPr>
          <w:rFonts w:hint="eastAsia" w:ascii="Arial" w:hAnsi="Arial Narrow"/>
          <w:color w:val="auto"/>
          <w:sz w:val="24"/>
          <w:lang w:val="en-US" w:eastAsia="zh-CN"/>
        </w:rPr>
        <w:t xml:space="preserve">   </w:t>
      </w:r>
      <w:r>
        <w:rPr>
          <w:rFonts w:hint="eastAsia" w:ascii="Arial Narrow" w:hAnsi="Arial Narrow"/>
          <w:color w:val="auto"/>
          <w:sz w:val="24"/>
          <w:lang w:val="en-US" w:eastAsia="zh-CN"/>
        </w:rPr>
        <w:t>所有舱门均</w:t>
      </w:r>
      <w:r>
        <w:rPr>
          <w:rFonts w:hint="eastAsia" w:ascii="Arial Narrow" w:hAnsi="Arial Narrow"/>
          <w:color w:val="auto"/>
          <w:sz w:val="24"/>
        </w:rPr>
        <w:t>采用氧舱新型</w:t>
      </w:r>
      <w:r>
        <w:rPr>
          <w:rFonts w:hint="eastAsia" w:ascii="Arial Narrow" w:hAnsi="Arial Narrow"/>
          <w:color w:val="auto"/>
          <w:sz w:val="24"/>
          <w:lang w:val="en-US" w:eastAsia="zh-CN"/>
        </w:rPr>
        <w:t>气动</w:t>
      </w:r>
      <w:r>
        <w:rPr>
          <w:rFonts w:hint="eastAsia" w:ascii="Arial Narrow" w:hAnsi="Arial Narrow"/>
          <w:color w:val="auto"/>
          <w:sz w:val="24"/>
        </w:rPr>
        <w:t>平移门，以消除门坎，方便轮椅和担架进出</w:t>
      </w:r>
    </w:p>
    <w:p>
      <w:pPr>
        <w:snapToGrid w:val="0"/>
        <w:spacing w:line="500" w:lineRule="exact"/>
        <w:jc w:val="left"/>
        <w:rPr>
          <w:rFonts w:hint="eastAsia" w:ascii="Arial" w:hAnsi="Arial Narrow"/>
          <w:color w:val="auto"/>
          <w:sz w:val="24"/>
        </w:rPr>
      </w:pPr>
      <w:r>
        <w:rPr>
          <w:rFonts w:hint="eastAsia" w:ascii="Arial" w:hAnsi="Arial"/>
          <w:color w:val="auto"/>
          <w:sz w:val="24"/>
        </w:rPr>
        <w:t xml:space="preserve">   </w:t>
      </w:r>
      <w:r>
        <w:rPr>
          <w:rFonts w:hint="eastAsia" w:ascii="Arial" w:hAnsi="Arial"/>
          <w:color w:val="auto"/>
          <w:sz w:val="24"/>
          <w:lang w:val="en-US" w:eastAsia="zh-CN"/>
        </w:rPr>
        <w:t xml:space="preserve"> </w:t>
      </w:r>
      <w:r>
        <w:rPr>
          <w:rFonts w:hint="eastAsia" w:ascii="Arial" w:hAnsi="Arial"/>
          <w:color w:val="auto"/>
          <w:sz w:val="24"/>
        </w:rPr>
        <w:t xml:space="preserve"> 6</w:t>
      </w:r>
      <w:r>
        <w:rPr>
          <w:rFonts w:hint="eastAsia" w:ascii="Arial" w:hAnsi="Arial Narrow"/>
          <w:color w:val="auto"/>
          <w:sz w:val="24"/>
        </w:rPr>
        <w:t xml:space="preserve">．照明装置及数量：氧舱用嵌入式凸形外照明装置    </w:t>
      </w:r>
      <w:r>
        <w:rPr>
          <w:rFonts w:ascii="Arial" w:hAnsi="Arial Narrow"/>
          <w:color w:val="auto"/>
          <w:sz w:val="24"/>
        </w:rPr>
        <w:t xml:space="preserve">  </w:t>
      </w:r>
      <w:r>
        <w:rPr>
          <w:rFonts w:hint="eastAsia" w:ascii="Arial" w:hAnsi="Arial Narrow"/>
          <w:color w:val="auto"/>
          <w:sz w:val="24"/>
        </w:rPr>
        <w:t xml:space="preserve"> </w:t>
      </w:r>
      <w:r>
        <w:rPr>
          <w:rFonts w:hint="eastAsia" w:ascii="Arial Narrow" w:hAnsi="Arial Narrow" w:eastAsia="宋体" w:cs="Times New Roman"/>
          <w:color w:val="auto"/>
          <w:sz w:val="24"/>
          <w:lang w:val="en-US" w:eastAsia="zh-CN"/>
        </w:rPr>
        <w:t>≥</w:t>
      </w:r>
      <w:r>
        <w:rPr>
          <w:rFonts w:hint="eastAsia" w:ascii="Arial" w:hAnsi="Arial Narrow"/>
          <w:color w:val="auto"/>
          <w:sz w:val="24"/>
        </w:rPr>
        <w:t xml:space="preserve"> 2</w:t>
      </w:r>
      <w:r>
        <w:rPr>
          <w:rFonts w:ascii="Arial" w:hAnsi="Arial Narrow"/>
          <w:color w:val="auto"/>
          <w:sz w:val="24"/>
        </w:rPr>
        <w:t>4</w:t>
      </w:r>
      <w:r>
        <w:rPr>
          <w:rFonts w:hint="eastAsia" w:ascii="Arial" w:hAnsi="Arial Narrow"/>
          <w:color w:val="auto"/>
          <w:sz w:val="24"/>
        </w:rPr>
        <w:t>只</w:t>
      </w:r>
      <w:r>
        <w:rPr>
          <w:rFonts w:hint="eastAsia" w:ascii="Arial" w:hAnsi="Arial Narrow"/>
          <w:color w:val="auto"/>
          <w:sz w:val="24"/>
          <w:szCs w:val="24"/>
        </w:rPr>
        <w:t>（提供</w:t>
      </w:r>
      <w:r>
        <w:rPr>
          <w:rFonts w:hint="eastAsia" w:ascii="Arial" w:hAnsi="Arial Narrow"/>
          <w:color w:val="auto"/>
          <w:sz w:val="24"/>
        </w:rPr>
        <w:t>第三方国家级权威部门</w:t>
      </w:r>
      <w:r>
        <w:rPr>
          <w:rFonts w:hint="eastAsia" w:ascii="Arial" w:hAnsi="Arial Narrow"/>
          <w:color w:val="auto"/>
          <w:sz w:val="24"/>
          <w:szCs w:val="24"/>
        </w:rPr>
        <w:t>证明材料）</w:t>
      </w:r>
      <w:r>
        <w:rPr>
          <w:rFonts w:hint="eastAsia" w:ascii="Arial" w:hAnsi="Arial Narrow"/>
          <w:color w:val="auto"/>
          <w:sz w:val="24"/>
        </w:rPr>
        <w:t xml:space="preserve">         </w:t>
      </w:r>
    </w:p>
    <w:p>
      <w:pPr>
        <w:snapToGrid w:val="0"/>
        <w:spacing w:line="500" w:lineRule="exact"/>
        <w:jc w:val="left"/>
        <w:rPr>
          <w:rFonts w:hint="eastAsia" w:ascii="Arial" w:hAnsi="Arial Narrow"/>
          <w:color w:val="auto"/>
          <w:sz w:val="24"/>
        </w:rPr>
      </w:pPr>
      <w:r>
        <w:rPr>
          <w:rFonts w:hint="eastAsia" w:ascii="Arial" w:hAnsi="Arial"/>
          <w:color w:val="auto"/>
          <w:sz w:val="24"/>
        </w:rPr>
        <w:t xml:space="preserve">    7</w:t>
      </w:r>
      <w:r>
        <w:rPr>
          <w:rFonts w:hint="eastAsia" w:ascii="Arial" w:hAnsi="Arial Narrow"/>
          <w:color w:val="auto"/>
          <w:sz w:val="24"/>
        </w:rPr>
        <w:t xml:space="preserve">．观察窗要求及数量： 一种医用氧舱内部观察窗                </w:t>
      </w:r>
      <w:r>
        <w:rPr>
          <w:rFonts w:hint="eastAsia" w:ascii="Arial" w:hAnsi="Arial"/>
          <w:color w:val="auto"/>
          <w:sz w:val="24"/>
        </w:rPr>
        <w:t>≥</w:t>
      </w:r>
      <w:r>
        <w:rPr>
          <w:rFonts w:hint="eastAsia" w:ascii="Arial" w:hAnsi="Arial Narrow"/>
          <w:color w:val="auto"/>
          <w:sz w:val="24"/>
        </w:rPr>
        <w:t>1</w:t>
      </w:r>
      <w:r>
        <w:rPr>
          <w:rFonts w:ascii="Arial" w:hAnsi="Arial Narrow"/>
          <w:color w:val="auto"/>
          <w:sz w:val="24"/>
        </w:rPr>
        <w:t>4</w:t>
      </w:r>
      <w:r>
        <w:rPr>
          <w:rFonts w:hint="eastAsia" w:ascii="Arial" w:hAnsi="Arial Narrow"/>
          <w:color w:val="auto"/>
          <w:sz w:val="24"/>
        </w:rPr>
        <w:t>只</w:t>
      </w:r>
      <w:r>
        <w:rPr>
          <w:rFonts w:hint="eastAsia" w:ascii="Arial" w:hAnsi="Arial Narrow"/>
          <w:color w:val="auto"/>
          <w:sz w:val="24"/>
          <w:szCs w:val="24"/>
        </w:rPr>
        <w:t>（提供</w:t>
      </w:r>
      <w:r>
        <w:rPr>
          <w:rFonts w:hint="eastAsia" w:ascii="Arial" w:hAnsi="Arial Narrow"/>
          <w:color w:val="auto"/>
          <w:sz w:val="24"/>
        </w:rPr>
        <w:t>第三方国家级权威部门</w:t>
      </w:r>
      <w:r>
        <w:rPr>
          <w:rFonts w:hint="eastAsia" w:ascii="Arial" w:hAnsi="Arial Narrow"/>
          <w:color w:val="auto"/>
          <w:sz w:val="24"/>
          <w:szCs w:val="24"/>
        </w:rPr>
        <w:t>证明材料）</w:t>
      </w:r>
      <w:r>
        <w:rPr>
          <w:rFonts w:hint="eastAsia" w:ascii="Arial" w:hAnsi="Arial Narrow"/>
          <w:color w:val="auto"/>
          <w:sz w:val="24"/>
        </w:rPr>
        <w:t xml:space="preserve"> </w:t>
      </w:r>
      <w:r>
        <w:rPr>
          <w:rFonts w:ascii="Arial" w:hAnsi="Arial Narrow"/>
          <w:color w:val="auto"/>
          <w:sz w:val="24"/>
        </w:rPr>
        <w:t xml:space="preserve">   </w:t>
      </w:r>
    </w:p>
    <w:p>
      <w:pPr>
        <w:snapToGrid w:val="0"/>
        <w:spacing w:line="500" w:lineRule="exact"/>
        <w:ind w:firstLine="240" w:firstLineChars="100"/>
        <w:jc w:val="left"/>
        <w:rPr>
          <w:rFonts w:hint="eastAsia" w:ascii="Arial" w:hAnsi="Arial"/>
          <w:color w:val="auto"/>
          <w:sz w:val="24"/>
        </w:rPr>
      </w:pPr>
      <w:r>
        <w:rPr>
          <w:rFonts w:hint="eastAsia" w:ascii="Arial" w:hAnsi="Arial"/>
          <w:color w:val="auto"/>
          <w:sz w:val="24"/>
        </w:rPr>
        <w:t>8</w:t>
      </w:r>
      <w:r>
        <w:rPr>
          <w:rFonts w:hint="eastAsia" w:ascii="Arial" w:hAnsi="Arial Narrow"/>
          <w:color w:val="auto"/>
          <w:sz w:val="24"/>
        </w:rPr>
        <w:t>．递物筒透光尺寸及数量：</w:t>
      </w:r>
      <w:r>
        <w:rPr>
          <w:rFonts w:hint="eastAsia" w:ascii="Arial" w:hAnsi="Arial"/>
          <w:color w:val="auto"/>
          <w:sz w:val="24"/>
        </w:rPr>
        <w:t xml:space="preserve"> DN300</w:t>
      </w:r>
      <w:r>
        <w:rPr>
          <w:rFonts w:hint="eastAsia" w:ascii="Arial" w:hAnsi="Arial Narrow"/>
          <w:color w:val="auto"/>
          <w:sz w:val="24"/>
        </w:rPr>
        <w:t xml:space="preserve">     </w:t>
      </w:r>
      <w:r>
        <w:rPr>
          <w:rFonts w:hint="eastAsia" w:ascii="Arial" w:hAnsi="Arial"/>
          <w:color w:val="auto"/>
          <w:sz w:val="24"/>
        </w:rPr>
        <w:t>≥3</w:t>
      </w:r>
      <w:r>
        <w:rPr>
          <w:rFonts w:hint="eastAsia" w:ascii="Arial" w:hAnsi="Arial Narrow"/>
          <w:color w:val="auto"/>
          <w:sz w:val="24"/>
        </w:rPr>
        <w:t>套</w:t>
      </w:r>
    </w:p>
    <w:p>
      <w:pPr>
        <w:snapToGrid w:val="0"/>
        <w:spacing w:line="500" w:lineRule="exact"/>
        <w:ind w:firstLine="240" w:firstLineChars="100"/>
        <w:jc w:val="left"/>
        <w:rPr>
          <w:rFonts w:hint="eastAsia" w:ascii="Arial" w:hAnsi="Arial Narrow"/>
          <w:color w:val="auto"/>
          <w:sz w:val="24"/>
        </w:rPr>
      </w:pPr>
      <w:r>
        <w:rPr>
          <w:rFonts w:hint="eastAsia" w:ascii="Arial" w:hAnsi="Arial"/>
          <w:color w:val="auto"/>
          <w:sz w:val="24"/>
        </w:rPr>
        <w:t>9</w:t>
      </w:r>
      <w:r>
        <w:rPr>
          <w:rFonts w:hint="eastAsia" w:ascii="Arial" w:hAnsi="Arial Narrow"/>
          <w:color w:val="auto"/>
          <w:sz w:val="24"/>
        </w:rPr>
        <w:t>．舱内配设全方位拾音对讲装置</w:t>
      </w:r>
    </w:p>
    <w:p>
      <w:pPr>
        <w:snapToGrid w:val="0"/>
        <w:spacing w:line="500" w:lineRule="exact"/>
        <w:ind w:left="200"/>
        <w:jc w:val="left"/>
        <w:rPr>
          <w:rFonts w:hint="eastAsia" w:ascii="Arial" w:hAnsi="Arial"/>
          <w:color w:val="auto"/>
          <w:sz w:val="24"/>
        </w:rPr>
      </w:pPr>
      <w:r>
        <w:rPr>
          <w:rFonts w:hint="eastAsia" w:ascii="Arial" w:hAnsi="Arial"/>
          <w:color w:val="auto"/>
          <w:sz w:val="24"/>
        </w:rPr>
        <w:t>10</w:t>
      </w:r>
      <w:r>
        <w:rPr>
          <w:rFonts w:hint="eastAsia" w:ascii="Arial" w:hAnsi="Arial Narrow"/>
          <w:color w:val="auto"/>
          <w:sz w:val="24"/>
        </w:rPr>
        <w:t>．治疗舱、过渡舱、抢救舱均配设输液吊架</w:t>
      </w:r>
      <w:r>
        <w:rPr>
          <w:rFonts w:hint="eastAsia" w:ascii="Arial" w:hAnsi="Arial"/>
          <w:color w:val="auto"/>
          <w:sz w:val="24"/>
        </w:rPr>
        <w:t>≥1</w:t>
      </w:r>
      <w:r>
        <w:rPr>
          <w:rFonts w:hint="eastAsia" w:ascii="Arial" w:hAnsi="Arial Narrow"/>
          <w:color w:val="auto"/>
          <w:sz w:val="24"/>
        </w:rPr>
        <w:t>套。</w:t>
      </w:r>
    </w:p>
    <w:p>
      <w:pPr>
        <w:snapToGrid w:val="0"/>
        <w:spacing w:line="500" w:lineRule="exact"/>
        <w:ind w:left="200"/>
        <w:jc w:val="left"/>
        <w:rPr>
          <w:rFonts w:hint="eastAsia" w:ascii="Arial" w:hAnsi="Arial Narrow"/>
          <w:color w:val="auto"/>
          <w:sz w:val="24"/>
        </w:rPr>
      </w:pPr>
      <w:r>
        <w:rPr>
          <w:rFonts w:hint="eastAsia" w:ascii="Arial" w:hAnsi="Arial"/>
          <w:color w:val="auto"/>
          <w:sz w:val="24"/>
        </w:rPr>
        <w:t>11</w:t>
      </w:r>
      <w:r>
        <w:rPr>
          <w:rFonts w:hint="eastAsia" w:ascii="Arial" w:hAnsi="Arial Narrow"/>
          <w:color w:val="auto"/>
          <w:sz w:val="24"/>
        </w:rPr>
        <w:t>．舱内壁采用彩涂合金板装饰工艺。</w:t>
      </w:r>
    </w:p>
    <w:p>
      <w:pPr>
        <w:snapToGrid w:val="0"/>
        <w:spacing w:line="500" w:lineRule="exact"/>
        <w:ind w:left="200"/>
        <w:jc w:val="left"/>
        <w:rPr>
          <w:rFonts w:hint="eastAsia" w:ascii="Arial" w:hAnsi="Arial Narrow"/>
          <w:color w:val="auto"/>
          <w:sz w:val="24"/>
        </w:rPr>
      </w:pPr>
      <w:r>
        <w:rPr>
          <w:rFonts w:hint="eastAsia" w:ascii="Arial" w:hAnsi="Arial"/>
          <w:color w:val="auto"/>
          <w:sz w:val="24"/>
        </w:rPr>
        <w:t>12</w:t>
      </w:r>
      <w:r>
        <w:rPr>
          <w:rFonts w:hint="eastAsia" w:ascii="Arial" w:hAnsi="Arial Narrow"/>
          <w:color w:val="auto"/>
          <w:sz w:val="24"/>
        </w:rPr>
        <w:t>．舱内天花板采用彩涂合金板装饰</w:t>
      </w:r>
    </w:p>
    <w:p>
      <w:pPr>
        <w:snapToGrid w:val="0"/>
        <w:spacing w:line="500" w:lineRule="exact"/>
        <w:ind w:left="200"/>
        <w:jc w:val="left"/>
        <w:rPr>
          <w:rFonts w:ascii="Arial" w:hAnsi="Arial Narrow"/>
          <w:color w:val="auto"/>
          <w:sz w:val="24"/>
        </w:rPr>
      </w:pPr>
      <w:r>
        <w:rPr>
          <w:rFonts w:hint="eastAsia" w:ascii="Arial" w:hAnsi="Arial Narrow"/>
          <w:color w:val="auto"/>
          <w:sz w:val="24"/>
        </w:rPr>
        <w:t>13.   舱内地板采用高档防滑地砖铺设</w:t>
      </w:r>
    </w:p>
    <w:p>
      <w:pPr>
        <w:snapToGrid w:val="0"/>
        <w:spacing w:line="500" w:lineRule="exact"/>
        <w:ind w:left="200"/>
        <w:jc w:val="left"/>
        <w:rPr>
          <w:rFonts w:hint="eastAsia" w:ascii="Arial" w:hAnsi="Arial Narrow"/>
          <w:color w:val="auto"/>
          <w:sz w:val="24"/>
        </w:rPr>
      </w:pPr>
      <w:r>
        <w:rPr>
          <w:rFonts w:hint="eastAsia" w:ascii="Arial" w:hAnsi="Arial"/>
          <w:color w:val="auto"/>
          <w:sz w:val="24"/>
        </w:rPr>
        <w:t>14</w:t>
      </w:r>
      <w:r>
        <w:rPr>
          <w:rFonts w:hint="eastAsia" w:ascii="Arial" w:hAnsi="Arial Narrow"/>
          <w:color w:val="auto"/>
          <w:sz w:val="24"/>
        </w:rPr>
        <w:t>．舱内座椅布置：</w:t>
      </w:r>
      <w:r>
        <w:rPr>
          <w:rFonts w:hint="eastAsia" w:ascii="Arial" w:hAnsi="Arial Narrow"/>
          <w:color w:val="auto"/>
          <w:sz w:val="24"/>
          <w:lang w:val="en-US" w:eastAsia="zh-CN"/>
        </w:rPr>
        <w:t>治疗舱</w:t>
      </w:r>
      <w:r>
        <w:rPr>
          <w:rFonts w:hint="eastAsia" w:ascii="Arial Narrow" w:hAnsi="Arial Narrow"/>
          <w:color w:val="auto"/>
          <w:sz w:val="24"/>
          <w:lang w:val="en-US" w:eastAsia="zh-CN"/>
        </w:rPr>
        <w:t>及抢救</w:t>
      </w:r>
      <w:r>
        <w:rPr>
          <w:rFonts w:hint="eastAsia" w:ascii="宋体" w:hAnsi="宋体"/>
          <w:color w:val="auto"/>
          <w:sz w:val="24"/>
        </w:rPr>
        <w:t>舱内座椅</w:t>
      </w:r>
      <w:r>
        <w:rPr>
          <w:rFonts w:hint="eastAsia" w:ascii="宋体" w:hAnsi="宋体"/>
          <w:color w:val="auto"/>
          <w:sz w:val="24"/>
          <w:lang w:eastAsia="zh-CN"/>
        </w:rPr>
        <w:t>，</w:t>
      </w:r>
      <w:r>
        <w:rPr>
          <w:rFonts w:hint="eastAsia" w:ascii="宋体" w:hAnsi="宋体"/>
          <w:color w:val="auto"/>
          <w:sz w:val="24"/>
        </w:rPr>
        <w:t>采用不锈钢加厚加固耐用型、真皮垫、真皮靠背钢制印花座椅</w:t>
      </w:r>
      <w:r>
        <w:rPr>
          <w:rFonts w:hint="eastAsia" w:ascii="宋体" w:hAnsi="宋体"/>
          <w:color w:val="auto"/>
          <w:sz w:val="24"/>
          <w:lang w:eastAsia="zh-CN"/>
        </w:rPr>
        <w:t>，</w:t>
      </w:r>
      <w:r>
        <w:rPr>
          <w:rFonts w:hint="eastAsia" w:ascii="宋体" w:hAnsi="宋体"/>
          <w:color w:val="auto"/>
          <w:sz w:val="24"/>
          <w:lang w:val="en-US" w:eastAsia="zh-CN"/>
        </w:rPr>
        <w:t>座椅之间安放</w:t>
      </w:r>
      <w:r>
        <w:rPr>
          <w:rFonts w:hint="eastAsia" w:ascii="宋体" w:hAnsi="宋体"/>
          <w:color w:val="auto"/>
          <w:sz w:val="24"/>
          <w:lang w:eastAsia="zh-CN"/>
        </w:rPr>
        <w:t>扶手台，</w:t>
      </w:r>
      <w:r>
        <w:rPr>
          <w:rFonts w:hint="eastAsia" w:ascii="宋体" w:hAnsi="宋体"/>
          <w:color w:val="auto"/>
          <w:sz w:val="24"/>
          <w:lang w:val="en-US" w:eastAsia="zh-CN"/>
        </w:rPr>
        <w:t>台面</w:t>
      </w:r>
      <w:r>
        <w:rPr>
          <w:rFonts w:hint="eastAsia" w:ascii="宋体" w:hAnsi="宋体"/>
          <w:color w:val="auto"/>
          <w:sz w:val="24"/>
          <w:lang w:eastAsia="zh-CN"/>
        </w:rPr>
        <w:t>上设置放杯子的凹槽；</w:t>
      </w:r>
      <w:r>
        <w:rPr>
          <w:rFonts w:hint="eastAsia" w:ascii="宋体" w:hAnsi="宋体"/>
          <w:color w:val="auto"/>
          <w:sz w:val="24"/>
          <w:lang w:val="en-US" w:eastAsia="zh-CN"/>
        </w:rPr>
        <w:t>过渡舱：舱内座椅采用高靠背角度可调双扶手高级轿车座椅，要求该座椅可以任意固定和拆卸，当舱内选择座位式治疗时，该座椅可以通过设置在舱壁下部拉杆上的固定卡环实施固定，以满足坐式患者使用的需要；当舱内选择卧位式治疗时，可将该座椅移出，停放担架或ICU病床。≥4套</w:t>
      </w:r>
    </w:p>
    <w:p>
      <w:pPr>
        <w:snapToGrid w:val="0"/>
        <w:spacing w:line="500" w:lineRule="exact"/>
        <w:ind w:left="200"/>
        <w:jc w:val="left"/>
        <w:rPr>
          <w:rFonts w:hint="eastAsia" w:ascii="Arial" w:hAnsi="Arial Narrow"/>
          <w:color w:val="auto"/>
          <w:sz w:val="24"/>
        </w:rPr>
      </w:pPr>
      <w:r>
        <w:rPr>
          <w:rFonts w:hint="eastAsia" w:ascii="Arial" w:hAnsi="Arial"/>
          <w:color w:val="auto"/>
          <w:sz w:val="24"/>
        </w:rPr>
        <w:t>15</w:t>
      </w:r>
      <w:r>
        <w:rPr>
          <w:rFonts w:hint="eastAsia" w:ascii="Arial" w:hAnsi="Arial Narrow"/>
          <w:color w:val="auto"/>
          <w:sz w:val="24"/>
        </w:rPr>
        <w:t>．供排氧方式：单人供氧流量计缓冲式舱外排氧</w:t>
      </w:r>
    </w:p>
    <w:p>
      <w:pPr>
        <w:snapToGrid w:val="0"/>
        <w:spacing w:line="500" w:lineRule="exact"/>
        <w:ind w:firstLine="240" w:firstLineChars="100"/>
        <w:jc w:val="left"/>
        <w:rPr>
          <w:rFonts w:hint="eastAsia" w:ascii="Arial" w:hAnsi="Arial Narrow"/>
          <w:color w:val="auto"/>
          <w:sz w:val="24"/>
        </w:rPr>
      </w:pPr>
      <w:r>
        <w:rPr>
          <w:rFonts w:hint="eastAsia" w:ascii="Arial" w:hAnsi="Arial"/>
          <w:color w:val="auto"/>
          <w:sz w:val="24"/>
        </w:rPr>
        <w:t>16</w:t>
      </w:r>
      <w:r>
        <w:rPr>
          <w:rFonts w:hint="eastAsia" w:ascii="Arial" w:hAnsi="Arial Narrow"/>
          <w:color w:val="auto"/>
          <w:sz w:val="24"/>
        </w:rPr>
        <w:t>．一种用于氧舱的供排氧装置</w:t>
      </w:r>
    </w:p>
    <w:p>
      <w:pPr>
        <w:snapToGrid w:val="0"/>
        <w:spacing w:line="500" w:lineRule="exact"/>
        <w:ind w:firstLine="240" w:firstLineChars="100"/>
        <w:jc w:val="left"/>
        <w:rPr>
          <w:rFonts w:hint="eastAsia" w:ascii="Arial" w:hAnsi="Arial Narrow"/>
          <w:color w:val="auto"/>
          <w:sz w:val="24"/>
        </w:rPr>
      </w:pPr>
      <w:r>
        <w:rPr>
          <w:rFonts w:hint="eastAsia" w:ascii="Arial" w:hAnsi="Arial Narrow"/>
          <w:color w:val="auto"/>
          <w:sz w:val="24"/>
        </w:rPr>
        <w:t xml:space="preserve">17.  氧舱自动排污装置 </w:t>
      </w:r>
    </w:p>
    <w:p>
      <w:pPr>
        <w:snapToGrid w:val="0"/>
        <w:spacing w:line="500" w:lineRule="exact"/>
        <w:ind w:firstLine="240" w:firstLineChars="100"/>
        <w:jc w:val="left"/>
        <w:rPr>
          <w:rFonts w:hint="eastAsia" w:ascii="Arial" w:hAnsi="Arial Narrow"/>
          <w:color w:val="auto"/>
          <w:sz w:val="24"/>
        </w:rPr>
      </w:pPr>
      <w:r>
        <w:rPr>
          <w:rFonts w:hint="eastAsia" w:ascii="Arial" w:hAnsi="Arial Narrow"/>
          <w:color w:val="auto"/>
          <w:sz w:val="24"/>
        </w:rPr>
        <w:t xml:space="preserve">18.  负压吸引装置（全程气控式） </w:t>
      </w:r>
    </w:p>
    <w:p>
      <w:pPr>
        <w:snapToGrid w:val="0"/>
        <w:spacing w:line="500" w:lineRule="exact"/>
        <w:ind w:left="200"/>
        <w:jc w:val="left"/>
        <w:rPr>
          <w:rFonts w:hint="eastAsia" w:ascii="Arial" w:hAnsi="Arial"/>
          <w:color w:val="auto"/>
          <w:sz w:val="24"/>
        </w:rPr>
      </w:pPr>
      <w:r>
        <w:rPr>
          <w:rFonts w:hint="eastAsia" w:ascii="Arial" w:hAnsi="Arial"/>
          <w:color w:val="auto"/>
          <w:sz w:val="24"/>
        </w:rPr>
        <w:t>19</w:t>
      </w:r>
      <w:r>
        <w:rPr>
          <w:rFonts w:hint="eastAsia" w:ascii="Arial" w:hAnsi="Arial Narrow"/>
          <w:color w:val="auto"/>
          <w:sz w:val="24"/>
        </w:rPr>
        <w:t>．加减压操作控制方式：手动（机械式）</w:t>
      </w:r>
      <w:r>
        <w:rPr>
          <w:rFonts w:hint="eastAsia" w:ascii="Arial" w:hAnsi="Arial"/>
          <w:color w:val="auto"/>
          <w:sz w:val="24"/>
        </w:rPr>
        <w:t>+触摸屏+</w:t>
      </w:r>
      <w:r>
        <w:rPr>
          <w:rFonts w:hint="eastAsia" w:ascii="Arial" w:hAnsi="Arial Narrow"/>
          <w:color w:val="auto"/>
          <w:sz w:val="24"/>
        </w:rPr>
        <w:t>计算机自动化操作控制</w:t>
      </w:r>
    </w:p>
    <w:p>
      <w:pPr>
        <w:snapToGrid w:val="0"/>
        <w:spacing w:line="500" w:lineRule="exact"/>
        <w:ind w:left="200"/>
        <w:jc w:val="left"/>
        <w:rPr>
          <w:rFonts w:ascii="Arial" w:hAnsi="Arial"/>
          <w:color w:val="auto"/>
          <w:sz w:val="24"/>
        </w:rPr>
      </w:pPr>
      <w:r>
        <w:rPr>
          <w:rFonts w:hint="eastAsia" w:ascii="Arial" w:hAnsi="Arial Narrow"/>
          <w:color w:val="auto"/>
          <w:sz w:val="24"/>
        </w:rPr>
        <w:t>20．</w:t>
      </w:r>
      <w:r>
        <w:rPr>
          <w:rFonts w:hint="eastAsia" w:ascii="Arial" w:hAnsi="Arial"/>
          <w:color w:val="auto"/>
          <w:sz w:val="24"/>
        </w:rPr>
        <w:t xml:space="preserve"> </w:t>
      </w:r>
      <w:r>
        <w:rPr>
          <w:rFonts w:hint="eastAsia" w:ascii="Arial" w:hAnsi="Arial Narrow"/>
          <w:color w:val="auto"/>
          <w:sz w:val="24"/>
        </w:rPr>
        <w:t>供气系统管路及阀件符合</w:t>
      </w:r>
      <w:r>
        <w:rPr>
          <w:rFonts w:hint="eastAsia" w:ascii="Arial" w:hAnsi="Arial"/>
          <w:color w:val="auto"/>
          <w:sz w:val="24"/>
        </w:rPr>
        <w:t>GB/T12130-2020</w:t>
      </w:r>
      <w:r>
        <w:rPr>
          <w:rFonts w:hint="eastAsia" w:ascii="Arial" w:hAnsi="Arial Narrow"/>
          <w:color w:val="auto"/>
          <w:sz w:val="24"/>
        </w:rPr>
        <w:t xml:space="preserve">《氧舱》标准。手动操作控制方式的加压速率必须满足正常加减压要求  </w:t>
      </w:r>
    </w:p>
    <w:p>
      <w:pPr>
        <w:snapToGrid w:val="0"/>
        <w:spacing w:line="500" w:lineRule="exact"/>
        <w:ind w:left="200"/>
        <w:jc w:val="left"/>
        <w:rPr>
          <w:rFonts w:hint="eastAsia" w:ascii="Arial" w:hAnsi="Arial Narrow"/>
          <w:color w:val="auto"/>
          <w:sz w:val="24"/>
        </w:rPr>
      </w:pPr>
      <w:r>
        <w:rPr>
          <w:rFonts w:hint="eastAsia" w:ascii="Arial" w:hAnsi="Arial"/>
          <w:color w:val="auto"/>
          <w:sz w:val="24"/>
        </w:rPr>
        <w:t>21</w:t>
      </w:r>
      <w:r>
        <w:rPr>
          <w:rFonts w:hint="eastAsia" w:ascii="Arial" w:hAnsi="Arial Narrow"/>
          <w:color w:val="auto"/>
          <w:sz w:val="24"/>
        </w:rPr>
        <w:t>．按</w:t>
      </w:r>
      <w:r>
        <w:rPr>
          <w:rFonts w:hint="eastAsia" w:ascii="Arial" w:hAnsi="Arial"/>
          <w:color w:val="auto"/>
          <w:sz w:val="24"/>
        </w:rPr>
        <w:t>GB/T12130-2020</w:t>
      </w:r>
      <w:r>
        <w:rPr>
          <w:rFonts w:hint="eastAsia" w:ascii="Arial" w:hAnsi="Arial Narrow"/>
          <w:color w:val="auto"/>
          <w:sz w:val="24"/>
        </w:rPr>
        <w:t>《氧舱》标准之要求，配备消防水喷淋系统。</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（二）氧舱控制台</w:t>
      </w:r>
    </w:p>
    <w:p>
      <w:pPr>
        <w:spacing w:line="500" w:lineRule="exact"/>
        <w:ind w:firstLine="480" w:firstLineChars="200"/>
        <w:jc w:val="left"/>
        <w:rPr>
          <w:rFonts w:hint="eastAsia" w:ascii="Arial" w:hAnsi="Arial Narrow" w:cs="Arial"/>
          <w:color w:val="auto"/>
          <w:sz w:val="24"/>
        </w:rPr>
      </w:pPr>
      <w:r>
        <w:rPr>
          <w:rFonts w:hint="eastAsia" w:ascii="Arial" w:hAnsi="Arial Narrow" w:cs="Arial"/>
          <w:color w:val="auto"/>
          <w:sz w:val="24"/>
        </w:rPr>
        <w:t>操作台采用专业型材加工，将设备主要功能集中在控制台上统一控制，要求操作台设备配置齐全，分区合理，具有人性化理念。</w:t>
      </w:r>
    </w:p>
    <w:p>
      <w:pPr>
        <w:spacing w:line="500" w:lineRule="exact"/>
        <w:jc w:val="left"/>
        <w:rPr>
          <w:rFonts w:hint="eastAsia" w:ascii="Arial" w:hAnsi="Arial" w:cs="Arial"/>
          <w:color w:val="auto"/>
          <w:sz w:val="24"/>
        </w:rPr>
      </w:pPr>
      <w:r>
        <w:rPr>
          <w:rFonts w:hint="eastAsia" w:ascii="Arial" w:hAnsi="Arial" w:cs="Arial"/>
          <w:color w:val="auto"/>
          <w:sz w:val="24"/>
        </w:rPr>
        <w:t>1．加减压操作阀门</w:t>
      </w:r>
      <w:r>
        <w:rPr>
          <w:rFonts w:hint="eastAsia" w:ascii="Arial" w:hAnsi="Arial"/>
          <w:color w:val="auto"/>
          <w:sz w:val="24"/>
        </w:rPr>
        <w:t>≥</w:t>
      </w:r>
      <w:r>
        <w:rPr>
          <w:rFonts w:hint="eastAsia" w:ascii="Arial" w:hAnsi="Arial" w:cs="Arial"/>
          <w:color w:val="auto"/>
          <w:sz w:val="24"/>
        </w:rPr>
        <w:t>6套</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2．供排氧操作阀门</w:t>
      </w:r>
      <w:r>
        <w:rPr>
          <w:rFonts w:hint="eastAsia" w:ascii="Arial" w:hAnsi="Arial"/>
          <w:color w:val="auto"/>
          <w:sz w:val="24"/>
        </w:rPr>
        <w:t>≥</w:t>
      </w:r>
      <w:r>
        <w:rPr>
          <w:rFonts w:hint="eastAsia" w:ascii="Arial" w:hAnsi="Arial" w:cs="Arial"/>
          <w:color w:val="auto"/>
          <w:sz w:val="24"/>
        </w:rPr>
        <w:t>6套</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 xml:space="preserve">3．压力显示系统                                                 </w:t>
      </w:r>
    </w:p>
    <w:p>
      <w:pPr>
        <w:spacing w:line="500" w:lineRule="exact"/>
        <w:jc w:val="left"/>
        <w:rPr>
          <w:rFonts w:hint="eastAsia" w:ascii="Arial" w:hAnsi="Arial" w:cs="Arial"/>
          <w:color w:val="auto"/>
          <w:sz w:val="24"/>
        </w:rPr>
      </w:pPr>
      <w:r>
        <w:rPr>
          <w:rFonts w:hint="eastAsia" w:ascii="Arial" w:hAnsi="Arial" w:cs="Arial"/>
          <w:color w:val="auto"/>
          <w:sz w:val="24"/>
        </w:rPr>
        <w:t xml:space="preserve">     供气压力表</w:t>
      </w:r>
      <w:r>
        <w:rPr>
          <w:rFonts w:hint="eastAsia" w:ascii="Arial" w:hAnsi="Arial"/>
          <w:color w:val="auto"/>
          <w:sz w:val="24"/>
        </w:rPr>
        <w:t>≥</w:t>
      </w:r>
      <w:r>
        <w:rPr>
          <w:rFonts w:hint="eastAsia" w:ascii="Arial" w:hAnsi="Arial" w:cs="Arial"/>
          <w:color w:val="auto"/>
          <w:sz w:val="24"/>
        </w:rPr>
        <w:t>1只</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 xml:space="preserve">     普通压力表</w:t>
      </w:r>
      <w:r>
        <w:rPr>
          <w:rFonts w:hint="eastAsia" w:ascii="Arial" w:hAnsi="Arial"/>
          <w:color w:val="auto"/>
          <w:sz w:val="24"/>
        </w:rPr>
        <w:t>≥</w:t>
      </w:r>
      <w:r>
        <w:rPr>
          <w:rFonts w:hint="eastAsia" w:ascii="Arial" w:hAnsi="Arial" w:cs="Arial"/>
          <w:color w:val="auto"/>
          <w:sz w:val="24"/>
        </w:rPr>
        <w:t>3只</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 xml:space="preserve">     精密压力表</w:t>
      </w:r>
      <w:r>
        <w:rPr>
          <w:rFonts w:hint="eastAsia" w:ascii="Arial" w:hAnsi="Arial"/>
          <w:color w:val="auto"/>
          <w:sz w:val="24"/>
        </w:rPr>
        <w:t>≥</w:t>
      </w:r>
      <w:r>
        <w:rPr>
          <w:rFonts w:hint="eastAsia" w:ascii="Arial" w:hAnsi="Arial" w:cs="Arial"/>
          <w:color w:val="auto"/>
          <w:sz w:val="24"/>
        </w:rPr>
        <w:t>3只</w:t>
      </w:r>
      <w:r>
        <w:rPr>
          <w:rFonts w:hint="eastAsia" w:ascii="Arial" w:hAnsi="Arial" w:cs="Arial"/>
          <w:color w:val="auto"/>
          <w:sz w:val="24"/>
        </w:rPr>
        <w:tab/>
      </w:r>
      <w:r>
        <w:rPr>
          <w:rFonts w:hint="eastAsia" w:ascii="Arial" w:hAnsi="Arial" w:cs="Arial"/>
          <w:color w:val="auto"/>
          <w:sz w:val="24"/>
        </w:rPr>
        <w:t xml:space="preserve">                                                                                   </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 xml:space="preserve">     供氧压力表</w:t>
      </w:r>
      <w:r>
        <w:rPr>
          <w:rFonts w:hint="eastAsia" w:ascii="Arial" w:hAnsi="Arial"/>
          <w:color w:val="auto"/>
          <w:sz w:val="24"/>
        </w:rPr>
        <w:t>≥</w:t>
      </w:r>
      <w:r>
        <w:rPr>
          <w:rFonts w:hint="eastAsia" w:ascii="Arial" w:hAnsi="Arial" w:cs="Arial"/>
          <w:color w:val="auto"/>
          <w:sz w:val="24"/>
        </w:rPr>
        <w:t xml:space="preserve">1只                                   </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4．氧舱专用对讲机</w:t>
      </w:r>
      <w:r>
        <w:rPr>
          <w:rFonts w:hint="eastAsia" w:ascii="Arial" w:hAnsi="Arial"/>
          <w:color w:val="auto"/>
          <w:sz w:val="24"/>
        </w:rPr>
        <w:t>≥</w:t>
      </w:r>
      <w:r>
        <w:rPr>
          <w:rFonts w:hint="eastAsia" w:ascii="Arial" w:hAnsi="Arial" w:cs="Arial"/>
          <w:color w:val="auto"/>
          <w:sz w:val="24"/>
        </w:rPr>
        <w:t xml:space="preserve">1台                      </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5．紧急呼叫声光报警装置</w:t>
      </w:r>
      <w:r>
        <w:rPr>
          <w:rFonts w:hint="eastAsia" w:ascii="Arial" w:hAnsi="Arial"/>
          <w:color w:val="auto"/>
          <w:sz w:val="24"/>
        </w:rPr>
        <w:t>≥</w:t>
      </w:r>
      <w:r>
        <w:rPr>
          <w:rFonts w:hint="eastAsia" w:ascii="Arial" w:hAnsi="Arial" w:cs="Arial"/>
          <w:color w:val="auto"/>
          <w:sz w:val="24"/>
        </w:rPr>
        <w:t xml:space="preserve">3套               </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ascii="Arial" w:hAnsi="Arial" w:cs="Arial"/>
          <w:color w:val="auto"/>
          <w:sz w:val="24"/>
        </w:rPr>
        <w:t>6</w:t>
      </w:r>
      <w:r>
        <w:rPr>
          <w:rFonts w:hint="eastAsia" w:ascii="Arial" w:hAnsi="Arial" w:cs="Arial"/>
          <w:color w:val="auto"/>
          <w:sz w:val="24"/>
        </w:rPr>
        <w:t>．电气控制系统</w:t>
      </w:r>
      <w:r>
        <w:rPr>
          <w:rFonts w:hint="eastAsia" w:ascii="Arial" w:hAnsi="Arial"/>
          <w:color w:val="auto"/>
          <w:sz w:val="24"/>
        </w:rPr>
        <w:t>≥</w:t>
      </w:r>
      <w:r>
        <w:rPr>
          <w:rFonts w:hint="eastAsia" w:ascii="Arial" w:hAnsi="Arial" w:cs="Arial"/>
          <w:color w:val="auto"/>
          <w:sz w:val="24"/>
        </w:rPr>
        <w:t>1套</w:t>
      </w:r>
    </w:p>
    <w:p>
      <w:pPr>
        <w:spacing w:line="500" w:lineRule="exact"/>
        <w:jc w:val="left"/>
        <w:rPr>
          <w:rFonts w:hint="eastAsia" w:ascii="Arial" w:hAnsi="Arial" w:cs="Arial"/>
          <w:color w:val="auto"/>
          <w:sz w:val="24"/>
        </w:rPr>
      </w:pPr>
      <w:r>
        <w:rPr>
          <w:rFonts w:ascii="Arial" w:hAnsi="Arial" w:cs="Arial"/>
          <w:color w:val="auto"/>
          <w:sz w:val="24"/>
        </w:rPr>
        <w:t>7</w:t>
      </w:r>
      <w:r>
        <w:rPr>
          <w:rFonts w:hint="eastAsia" w:ascii="Arial" w:hAnsi="Arial" w:cs="Arial"/>
          <w:color w:val="auto"/>
          <w:sz w:val="24"/>
        </w:rPr>
        <w:t>．单人供氧流量计</w:t>
      </w:r>
      <w:r>
        <w:rPr>
          <w:rFonts w:hint="eastAsia" w:ascii="Arial" w:hAnsi="Arial"/>
          <w:color w:val="auto"/>
          <w:sz w:val="24"/>
        </w:rPr>
        <w:t>≥</w:t>
      </w:r>
      <w:r>
        <w:rPr>
          <w:rFonts w:hint="eastAsia" w:ascii="Arial" w:hAnsi="Arial" w:cs="Arial"/>
          <w:color w:val="auto"/>
          <w:sz w:val="24"/>
        </w:rPr>
        <w:t>3</w:t>
      </w:r>
      <w:r>
        <w:rPr>
          <w:rFonts w:ascii="Arial" w:hAnsi="Arial" w:cs="Arial"/>
          <w:color w:val="auto"/>
          <w:sz w:val="24"/>
        </w:rPr>
        <w:t>6</w:t>
      </w:r>
      <w:r>
        <w:rPr>
          <w:rFonts w:hint="eastAsia" w:ascii="Arial" w:hAnsi="Arial" w:cs="Arial"/>
          <w:color w:val="auto"/>
          <w:sz w:val="24"/>
        </w:rPr>
        <w:t xml:space="preserve">套                      </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ascii="Arial" w:hAnsi="Arial" w:cs="Arial"/>
          <w:color w:val="auto"/>
          <w:sz w:val="24"/>
        </w:rPr>
        <w:t>8</w:t>
      </w:r>
      <w:r>
        <w:rPr>
          <w:rFonts w:hint="eastAsia" w:ascii="Arial" w:hAnsi="Arial" w:cs="Arial"/>
          <w:color w:val="auto"/>
          <w:sz w:val="24"/>
        </w:rPr>
        <w:t>．取样流量计</w:t>
      </w:r>
      <w:r>
        <w:rPr>
          <w:rFonts w:hint="eastAsia" w:ascii="Arial" w:hAnsi="Arial"/>
          <w:color w:val="auto"/>
          <w:sz w:val="24"/>
        </w:rPr>
        <w:t>≥</w:t>
      </w:r>
      <w:r>
        <w:rPr>
          <w:rFonts w:hint="eastAsia" w:ascii="Arial" w:hAnsi="Arial" w:cs="Arial"/>
          <w:color w:val="auto"/>
          <w:sz w:val="24"/>
        </w:rPr>
        <w:t>3套</w:t>
      </w:r>
    </w:p>
    <w:p>
      <w:pPr>
        <w:spacing w:line="500" w:lineRule="exact"/>
        <w:jc w:val="left"/>
        <w:rPr>
          <w:rFonts w:hint="eastAsia" w:ascii="Arial" w:hAnsi="Arial" w:cs="Arial"/>
          <w:color w:val="auto"/>
          <w:sz w:val="24"/>
        </w:rPr>
      </w:pPr>
      <w:r>
        <w:rPr>
          <w:rFonts w:ascii="Arial" w:hAnsi="Arial" w:cs="Arial"/>
          <w:color w:val="auto"/>
          <w:sz w:val="24"/>
        </w:rPr>
        <w:t>9</w:t>
      </w:r>
      <w:r>
        <w:rPr>
          <w:rFonts w:hint="eastAsia" w:ascii="Arial" w:hAnsi="Arial" w:cs="Arial"/>
          <w:color w:val="auto"/>
          <w:sz w:val="24"/>
        </w:rPr>
        <w:t>．空调控制系统</w:t>
      </w:r>
      <w:r>
        <w:rPr>
          <w:rFonts w:hint="eastAsia" w:ascii="Arial" w:hAnsi="Arial"/>
          <w:color w:val="auto"/>
          <w:sz w:val="24"/>
        </w:rPr>
        <w:t>≥</w:t>
      </w:r>
      <w:r>
        <w:rPr>
          <w:rFonts w:hint="eastAsia" w:ascii="Arial" w:hAnsi="Arial" w:cs="Arial"/>
          <w:color w:val="auto"/>
          <w:sz w:val="24"/>
          <w:lang w:val="en-US" w:eastAsia="zh-CN"/>
        </w:rPr>
        <w:t>5</w:t>
      </w:r>
      <w:r>
        <w:rPr>
          <w:rFonts w:hint="eastAsia" w:ascii="Arial" w:hAnsi="Arial" w:cs="Arial"/>
          <w:color w:val="auto"/>
          <w:sz w:val="24"/>
        </w:rPr>
        <w:t xml:space="preserve">套                      </w:t>
      </w:r>
      <w:r>
        <w:rPr>
          <w:rFonts w:hint="eastAsia" w:ascii="Arial" w:hAnsi="Arial" w:cs="Arial"/>
          <w:color w:val="auto"/>
          <w:sz w:val="24"/>
        </w:rPr>
        <w:tab/>
      </w:r>
      <w:r>
        <w:rPr>
          <w:rFonts w:hint="eastAsia" w:ascii="Arial" w:hAnsi="Arial" w:cs="Arial"/>
          <w:color w:val="auto"/>
          <w:sz w:val="24"/>
        </w:rPr>
        <w:t xml:space="preserve">                             </w:t>
      </w:r>
    </w:p>
    <w:p>
      <w:pPr>
        <w:spacing w:line="500" w:lineRule="exact"/>
        <w:jc w:val="left"/>
        <w:rPr>
          <w:rFonts w:hint="eastAsia" w:ascii="Arial" w:hAnsi="Arial" w:cs="Arial"/>
          <w:color w:val="auto"/>
          <w:sz w:val="24"/>
        </w:rPr>
      </w:pPr>
      <w:r>
        <w:rPr>
          <w:rFonts w:hint="eastAsia" w:ascii="Arial" w:hAnsi="Arial" w:cs="Arial"/>
          <w:color w:val="auto"/>
          <w:sz w:val="24"/>
        </w:rPr>
        <w:t>1</w:t>
      </w:r>
      <w:r>
        <w:rPr>
          <w:rFonts w:ascii="Arial" w:hAnsi="Arial" w:cs="Arial"/>
          <w:color w:val="auto"/>
          <w:sz w:val="24"/>
        </w:rPr>
        <w:t>0</w:t>
      </w:r>
      <w:r>
        <w:rPr>
          <w:rFonts w:hint="eastAsia" w:ascii="Arial" w:hAnsi="Arial" w:cs="Arial"/>
          <w:color w:val="auto"/>
          <w:sz w:val="24"/>
        </w:rPr>
        <w:t>．供排氧操作手轮（带刻度）</w:t>
      </w:r>
      <w:r>
        <w:rPr>
          <w:rFonts w:hint="eastAsia" w:ascii="Arial" w:hAnsi="Arial"/>
          <w:color w:val="auto"/>
          <w:sz w:val="24"/>
        </w:rPr>
        <w:t>≥</w:t>
      </w:r>
      <w:r>
        <w:rPr>
          <w:rFonts w:hint="eastAsia" w:ascii="Arial" w:hAnsi="Arial" w:cs="Arial"/>
          <w:color w:val="auto"/>
          <w:sz w:val="24"/>
        </w:rPr>
        <w:t>6只</w:t>
      </w:r>
    </w:p>
    <w:p>
      <w:pPr>
        <w:spacing w:line="500" w:lineRule="exact"/>
        <w:jc w:val="left"/>
        <w:rPr>
          <w:rFonts w:hint="eastAsia" w:ascii="Arial" w:hAnsi="Arial" w:cs="Arial"/>
          <w:color w:val="auto"/>
          <w:sz w:val="24"/>
        </w:rPr>
      </w:pPr>
      <w:r>
        <w:rPr>
          <w:rFonts w:hint="eastAsia" w:ascii="Arial" w:hAnsi="Arial" w:cs="Arial"/>
          <w:color w:val="auto"/>
          <w:sz w:val="24"/>
        </w:rPr>
        <w:t>1</w:t>
      </w:r>
      <w:r>
        <w:rPr>
          <w:rFonts w:ascii="Arial" w:hAnsi="Arial" w:cs="Arial"/>
          <w:color w:val="auto"/>
          <w:sz w:val="24"/>
        </w:rPr>
        <w:t>1</w:t>
      </w:r>
      <w:r>
        <w:rPr>
          <w:rFonts w:hint="eastAsia" w:ascii="Arial" w:hAnsi="Arial" w:cs="Arial"/>
          <w:color w:val="auto"/>
          <w:sz w:val="24"/>
        </w:rPr>
        <w:t>．加减压操作手轮(带刻度)</w:t>
      </w:r>
      <w:r>
        <w:rPr>
          <w:rFonts w:ascii="Arial" w:hAnsi="Arial" w:cs="Arial"/>
          <w:color w:val="auto"/>
          <w:sz w:val="24"/>
        </w:rPr>
        <w:t xml:space="preserve">   </w:t>
      </w:r>
      <w:r>
        <w:rPr>
          <w:rFonts w:hint="eastAsia" w:ascii="Arial" w:hAnsi="Arial"/>
          <w:color w:val="auto"/>
          <w:sz w:val="24"/>
        </w:rPr>
        <w:t>≥</w:t>
      </w:r>
      <w:r>
        <w:rPr>
          <w:rFonts w:ascii="Arial" w:hAnsi="Arial" w:cs="Arial"/>
          <w:color w:val="auto"/>
          <w:sz w:val="24"/>
        </w:rPr>
        <w:t xml:space="preserve">  </w:t>
      </w:r>
      <w:r>
        <w:rPr>
          <w:rFonts w:hint="eastAsia" w:ascii="Arial" w:hAnsi="Arial" w:cs="Arial"/>
          <w:color w:val="auto"/>
          <w:sz w:val="24"/>
        </w:rPr>
        <w:t>6只</w:t>
      </w:r>
    </w:p>
    <w:p>
      <w:pPr>
        <w:tabs>
          <w:tab w:val="left" w:pos="7200"/>
        </w:tabs>
        <w:snapToGrid w:val="0"/>
        <w:spacing w:line="500" w:lineRule="exact"/>
        <w:jc w:val="left"/>
        <w:rPr>
          <w:rFonts w:hint="eastAsia" w:ascii="Arial" w:hAnsi="Arial" w:cs="Arial"/>
          <w:color w:val="auto"/>
          <w:sz w:val="24"/>
        </w:rPr>
      </w:pPr>
      <w:r>
        <w:rPr>
          <w:rFonts w:hint="eastAsia" w:ascii="Arial" w:hAnsi="Arial" w:cs="Arial"/>
          <w:color w:val="auto"/>
          <w:sz w:val="24"/>
        </w:rPr>
        <w:t>1</w:t>
      </w:r>
      <w:r>
        <w:rPr>
          <w:rFonts w:ascii="Arial" w:hAnsi="Arial" w:cs="Arial"/>
          <w:color w:val="auto"/>
          <w:sz w:val="24"/>
        </w:rPr>
        <w:t>2</w:t>
      </w:r>
      <w:r>
        <w:rPr>
          <w:rFonts w:hint="eastAsia" w:ascii="Arial" w:hAnsi="Arial" w:cs="Arial"/>
          <w:color w:val="auto"/>
          <w:sz w:val="24"/>
        </w:rPr>
        <w:t>．标志、铭牌</w:t>
      </w:r>
      <w:r>
        <w:rPr>
          <w:rFonts w:hint="eastAsia" w:ascii="Arial" w:hAnsi="Arial"/>
          <w:color w:val="auto"/>
          <w:sz w:val="24"/>
        </w:rPr>
        <w:t>≥</w:t>
      </w:r>
      <w:r>
        <w:rPr>
          <w:rFonts w:hint="eastAsia" w:ascii="Arial" w:hAnsi="Arial" w:cs="Arial"/>
          <w:color w:val="auto"/>
          <w:sz w:val="24"/>
        </w:rPr>
        <w:t>1套</w:t>
      </w:r>
    </w:p>
    <w:p>
      <w:pPr>
        <w:tabs>
          <w:tab w:val="left" w:pos="7200"/>
        </w:tabs>
        <w:snapToGrid w:val="0"/>
        <w:spacing w:line="500" w:lineRule="exact"/>
        <w:jc w:val="left"/>
        <w:rPr>
          <w:rFonts w:hint="eastAsia" w:ascii="Arial" w:hAnsi="Arial" w:cs="Arial"/>
          <w:color w:val="auto"/>
          <w:sz w:val="24"/>
        </w:rPr>
      </w:pPr>
      <w:r>
        <w:rPr>
          <w:rFonts w:hint="eastAsia" w:ascii="Arial" w:hAnsi="Arial" w:cs="Arial"/>
          <w:color w:val="auto"/>
          <w:sz w:val="24"/>
        </w:rPr>
        <w:t>1</w:t>
      </w:r>
      <w:r>
        <w:rPr>
          <w:rFonts w:ascii="Arial" w:hAnsi="Arial" w:cs="Arial"/>
          <w:color w:val="auto"/>
          <w:sz w:val="24"/>
        </w:rPr>
        <w:t>3</w:t>
      </w:r>
      <w:r>
        <w:rPr>
          <w:rFonts w:hint="eastAsia" w:ascii="Arial" w:hAnsi="Arial" w:cs="Arial"/>
          <w:color w:val="auto"/>
          <w:sz w:val="24"/>
        </w:rPr>
        <w:t>．应急电源（UPS</w:t>
      </w:r>
      <w:r>
        <w:rPr>
          <w:rFonts w:ascii="Arial" w:hAnsi="Arial" w:cs="Arial"/>
          <w:color w:val="auto"/>
          <w:sz w:val="24"/>
        </w:rPr>
        <w:t>2</w:t>
      </w:r>
      <w:r>
        <w:rPr>
          <w:rFonts w:hint="eastAsia" w:ascii="Arial" w:hAnsi="Arial" w:cs="Arial"/>
          <w:color w:val="auto"/>
          <w:sz w:val="24"/>
        </w:rPr>
        <w:t>000VA）</w:t>
      </w:r>
      <w:r>
        <w:rPr>
          <w:rFonts w:hint="eastAsia" w:ascii="Arial" w:hAnsi="Arial"/>
          <w:color w:val="auto"/>
          <w:sz w:val="24"/>
        </w:rPr>
        <w:t>≥</w:t>
      </w:r>
      <w:r>
        <w:rPr>
          <w:rFonts w:ascii="Arial" w:hAnsi="Arial" w:cs="Arial"/>
          <w:color w:val="auto"/>
          <w:sz w:val="24"/>
        </w:rPr>
        <w:t>1</w:t>
      </w:r>
      <w:r>
        <w:rPr>
          <w:rFonts w:hint="eastAsia" w:ascii="Arial" w:hAnsi="Arial" w:cs="Arial"/>
          <w:color w:val="auto"/>
          <w:sz w:val="24"/>
        </w:rPr>
        <w:t>台</w:t>
      </w:r>
    </w:p>
    <w:p>
      <w:pPr>
        <w:tabs>
          <w:tab w:val="left" w:pos="7200"/>
        </w:tabs>
        <w:snapToGrid w:val="0"/>
        <w:spacing w:line="500" w:lineRule="exact"/>
        <w:jc w:val="left"/>
        <w:rPr>
          <w:rFonts w:hint="eastAsia" w:ascii="Arial" w:hAnsi="Arial" w:cs="Arial"/>
          <w:color w:val="auto"/>
          <w:sz w:val="24"/>
        </w:rPr>
      </w:pPr>
      <w:r>
        <w:rPr>
          <w:rFonts w:hint="eastAsia" w:ascii="Arial" w:hAnsi="Arial" w:cs="Arial"/>
          <w:color w:val="auto"/>
          <w:sz w:val="24"/>
        </w:rPr>
        <w:t>1</w:t>
      </w:r>
      <w:r>
        <w:rPr>
          <w:rFonts w:ascii="Arial" w:hAnsi="Arial" w:cs="Arial"/>
          <w:color w:val="auto"/>
          <w:sz w:val="24"/>
        </w:rPr>
        <w:t>4</w:t>
      </w:r>
      <w:r>
        <w:rPr>
          <w:rFonts w:hint="eastAsia" w:ascii="Arial" w:hAnsi="Arial" w:cs="Arial"/>
          <w:color w:val="auto"/>
          <w:sz w:val="24"/>
        </w:rPr>
        <w:t>．氧气稳压分配管</w:t>
      </w:r>
      <w:r>
        <w:rPr>
          <w:rFonts w:hint="eastAsia" w:ascii="Arial" w:hAnsi="Arial"/>
          <w:color w:val="auto"/>
          <w:sz w:val="24"/>
        </w:rPr>
        <w:t>≥</w:t>
      </w:r>
      <w:r>
        <w:rPr>
          <w:rFonts w:hint="eastAsia" w:ascii="Arial" w:hAnsi="Arial" w:cs="Arial"/>
          <w:color w:val="auto"/>
          <w:sz w:val="24"/>
        </w:rPr>
        <w:t>3套</w:t>
      </w:r>
    </w:p>
    <w:p>
      <w:pPr>
        <w:tabs>
          <w:tab w:val="left" w:pos="7200"/>
        </w:tabs>
        <w:snapToGrid w:val="0"/>
        <w:spacing w:line="500" w:lineRule="exact"/>
        <w:jc w:val="left"/>
        <w:rPr>
          <w:rFonts w:hint="eastAsia" w:ascii="Arial" w:hAnsi="Arial" w:cs="Arial"/>
          <w:color w:val="auto"/>
          <w:sz w:val="24"/>
        </w:rPr>
      </w:pPr>
      <w:r>
        <w:rPr>
          <w:rFonts w:hint="eastAsia" w:ascii="Arial" w:hAnsi="Arial" w:cs="Arial"/>
          <w:color w:val="auto"/>
          <w:sz w:val="24"/>
        </w:rPr>
        <w:t>1</w:t>
      </w:r>
      <w:r>
        <w:rPr>
          <w:rFonts w:ascii="Arial" w:hAnsi="Arial" w:cs="Arial"/>
          <w:color w:val="auto"/>
          <w:sz w:val="24"/>
        </w:rPr>
        <w:t>5</w:t>
      </w:r>
      <w:r>
        <w:rPr>
          <w:rFonts w:hint="eastAsia" w:ascii="Arial" w:hAnsi="Arial" w:cs="Arial"/>
          <w:color w:val="auto"/>
          <w:sz w:val="24"/>
        </w:rPr>
        <w:t>．温湿度传感器</w:t>
      </w:r>
      <w:r>
        <w:rPr>
          <w:rFonts w:hint="eastAsia" w:ascii="Arial" w:hAnsi="Arial"/>
          <w:color w:val="auto"/>
          <w:sz w:val="24"/>
        </w:rPr>
        <w:t>≥</w:t>
      </w:r>
      <w:r>
        <w:rPr>
          <w:rFonts w:hint="eastAsia" w:ascii="Arial" w:hAnsi="Arial" w:cs="Arial"/>
          <w:color w:val="auto"/>
          <w:sz w:val="24"/>
        </w:rPr>
        <w:t>3套</w:t>
      </w:r>
    </w:p>
    <w:p>
      <w:pPr>
        <w:tabs>
          <w:tab w:val="left" w:pos="7200"/>
        </w:tabs>
        <w:snapToGrid w:val="0"/>
        <w:spacing w:line="500" w:lineRule="exact"/>
        <w:jc w:val="left"/>
        <w:rPr>
          <w:rFonts w:hint="eastAsia" w:ascii="Arial" w:hAnsi="Arial" w:cs="Arial"/>
          <w:color w:val="auto"/>
          <w:sz w:val="24"/>
        </w:rPr>
      </w:pPr>
      <w:r>
        <w:rPr>
          <w:rFonts w:hint="eastAsia" w:ascii="Arial" w:hAnsi="Arial" w:cs="Arial"/>
          <w:color w:val="auto"/>
          <w:sz w:val="24"/>
        </w:rPr>
        <w:t>1</w:t>
      </w:r>
      <w:r>
        <w:rPr>
          <w:rFonts w:ascii="Arial" w:hAnsi="Arial" w:cs="Arial"/>
          <w:color w:val="auto"/>
          <w:sz w:val="24"/>
        </w:rPr>
        <w:t>6</w:t>
      </w:r>
      <w:r>
        <w:rPr>
          <w:rFonts w:hint="eastAsia" w:ascii="Arial" w:hAnsi="Arial" w:cs="Arial"/>
          <w:color w:val="auto"/>
          <w:sz w:val="24"/>
        </w:rPr>
        <w:t>、氧舱专用测氧仪</w:t>
      </w:r>
      <w:r>
        <w:rPr>
          <w:rFonts w:hint="eastAsia" w:ascii="Arial" w:hAnsi="Arial"/>
          <w:color w:val="auto"/>
          <w:sz w:val="24"/>
        </w:rPr>
        <w:t>≥</w:t>
      </w:r>
      <w:r>
        <w:rPr>
          <w:rFonts w:hint="eastAsia" w:ascii="Arial" w:hAnsi="Arial" w:cs="Arial"/>
          <w:color w:val="auto"/>
          <w:sz w:val="24"/>
        </w:rPr>
        <w:t>3台</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（三）压力调节系统</w:t>
      </w:r>
    </w:p>
    <w:p>
      <w:pPr>
        <w:snapToGrid w:val="0"/>
        <w:spacing w:line="500" w:lineRule="exact"/>
        <w:ind w:firstLine="240" w:firstLineChars="100"/>
        <w:jc w:val="left"/>
        <w:rPr>
          <w:rFonts w:hint="eastAsia" w:ascii="Arial" w:hAnsi="Arial"/>
          <w:color w:val="auto"/>
          <w:sz w:val="24"/>
        </w:rPr>
      </w:pPr>
      <w:r>
        <w:rPr>
          <w:rFonts w:hint="eastAsia" w:ascii="Arial" w:hAnsi="Arial"/>
          <w:color w:val="auto"/>
          <w:sz w:val="24"/>
        </w:rPr>
        <w:t>1</w:t>
      </w:r>
      <w:r>
        <w:rPr>
          <w:rFonts w:hint="eastAsia" w:ascii="Arial" w:hAnsi="Arial Narrow"/>
          <w:color w:val="auto"/>
          <w:sz w:val="24"/>
        </w:rPr>
        <w:t>．空压机：双螺杆静音型空压机</w:t>
      </w:r>
      <w:r>
        <w:rPr>
          <w:rFonts w:hint="eastAsia" w:ascii="Arial" w:hAnsi="Arial"/>
          <w:color w:val="auto"/>
          <w:sz w:val="24"/>
        </w:rPr>
        <w:t>≥</w:t>
      </w:r>
      <w:r>
        <w:rPr>
          <w:rFonts w:hint="eastAsia" w:ascii="Arial" w:hAnsi="Arial Narrow"/>
          <w:color w:val="auto"/>
          <w:sz w:val="24"/>
        </w:rPr>
        <w:t>2台      排气量≥</w:t>
      </w:r>
      <w:r>
        <w:rPr>
          <w:rFonts w:hint="eastAsia" w:ascii="Arial" w:hAnsi="Arial Narrow"/>
          <w:color w:val="auto"/>
          <w:sz w:val="24"/>
          <w:lang w:val="en-US" w:eastAsia="zh-CN"/>
        </w:rPr>
        <w:t>6</w:t>
      </w:r>
      <w:r>
        <w:rPr>
          <w:rFonts w:ascii="Arial" w:hAnsi="Arial Narrow"/>
          <w:color w:val="auto"/>
          <w:sz w:val="24"/>
        </w:rPr>
        <w:t>.0</w:t>
      </w:r>
      <w:r>
        <w:rPr>
          <w:rFonts w:ascii="Arial" w:hAnsi="Arial"/>
          <w:color w:val="auto"/>
          <w:sz w:val="24"/>
        </w:rPr>
        <w:t>m</w:t>
      </w:r>
      <w:r>
        <w:rPr>
          <w:rFonts w:hint="eastAsia" w:ascii="Arial" w:hAnsi="Arial"/>
          <w:color w:val="auto"/>
          <w:sz w:val="24"/>
          <w:vertAlign w:val="superscript"/>
        </w:rPr>
        <w:t>3</w:t>
      </w:r>
      <w:r>
        <w:rPr>
          <w:rFonts w:hint="eastAsia" w:ascii="Arial" w:hAnsi="Arial"/>
          <w:color w:val="auto"/>
          <w:sz w:val="24"/>
        </w:rPr>
        <w:t>/min ，排气压力1.25</w:t>
      </w:r>
      <w:r>
        <w:rPr>
          <w:rFonts w:ascii="Arial" w:hAnsi="Arial"/>
          <w:color w:val="auto"/>
          <w:sz w:val="24"/>
        </w:rPr>
        <w:t>MPa</w:t>
      </w:r>
      <w:r>
        <w:rPr>
          <w:rFonts w:hint="eastAsia" w:ascii="Arial" w:hAnsi="Arial"/>
          <w:color w:val="auto"/>
          <w:sz w:val="24"/>
        </w:rPr>
        <w:t>。</w:t>
      </w:r>
    </w:p>
    <w:p>
      <w:pPr>
        <w:snapToGrid w:val="0"/>
        <w:spacing w:line="500" w:lineRule="exact"/>
        <w:ind w:firstLine="240" w:firstLineChars="100"/>
        <w:jc w:val="left"/>
        <w:rPr>
          <w:rFonts w:ascii="Arial" w:hAnsi="Arial"/>
          <w:color w:val="auto"/>
          <w:sz w:val="24"/>
        </w:rPr>
      </w:pPr>
      <w:r>
        <w:rPr>
          <w:rFonts w:hint="eastAsia" w:ascii="Arial" w:hAnsi="Arial"/>
          <w:color w:val="auto"/>
          <w:sz w:val="24"/>
        </w:rPr>
        <w:t>2．一种气水分离装置≥</w:t>
      </w:r>
      <w:r>
        <w:rPr>
          <w:rFonts w:ascii="Arial" w:hAnsi="Arial"/>
          <w:color w:val="auto"/>
          <w:sz w:val="24"/>
        </w:rPr>
        <w:t>2</w:t>
      </w:r>
      <w:r>
        <w:rPr>
          <w:rFonts w:hint="eastAsia" w:ascii="Arial" w:hAnsi="Arial"/>
          <w:color w:val="auto"/>
          <w:sz w:val="24"/>
        </w:rPr>
        <w:t xml:space="preserve">套 </w:t>
      </w:r>
    </w:p>
    <w:p>
      <w:pPr>
        <w:snapToGrid w:val="0"/>
        <w:spacing w:line="500" w:lineRule="exact"/>
        <w:ind w:firstLine="240" w:firstLineChars="100"/>
        <w:jc w:val="left"/>
        <w:rPr>
          <w:rFonts w:hint="eastAsia" w:ascii="Arial" w:hAnsi="Arial"/>
          <w:color w:val="auto"/>
          <w:sz w:val="24"/>
        </w:rPr>
      </w:pPr>
      <w:r>
        <w:rPr>
          <w:rFonts w:ascii="Arial" w:hAnsi="Arial Narrow"/>
          <w:color w:val="auto"/>
          <w:sz w:val="24"/>
        </w:rPr>
        <w:t>3</w:t>
      </w:r>
      <w:r>
        <w:rPr>
          <w:rFonts w:hint="eastAsia" w:ascii="Arial" w:hAnsi="Arial Narrow"/>
          <w:color w:val="auto"/>
          <w:sz w:val="24"/>
        </w:rPr>
        <w:t>. 储气罐总容积≥</w:t>
      </w:r>
      <w:r>
        <w:rPr>
          <w:rFonts w:hint="eastAsia" w:ascii="Arial" w:hAnsi="Arial Narrow"/>
          <w:color w:val="auto"/>
          <w:sz w:val="24"/>
          <w:lang w:val="en-US" w:eastAsia="zh-CN"/>
        </w:rPr>
        <w:t>6</w:t>
      </w:r>
      <w:r>
        <w:rPr>
          <w:rFonts w:ascii="Arial" w:hAnsi="Arial Narrow"/>
          <w:color w:val="auto"/>
          <w:sz w:val="24"/>
        </w:rPr>
        <w:t>0</w:t>
      </w:r>
      <w:r>
        <w:rPr>
          <w:rFonts w:ascii="Arial" w:hAnsi="Arial"/>
          <w:color w:val="auto"/>
          <w:sz w:val="24"/>
        </w:rPr>
        <w:t>m</w:t>
      </w:r>
      <w:r>
        <w:rPr>
          <w:rFonts w:hint="eastAsia" w:ascii="Arial" w:hAnsi="Arial"/>
          <w:color w:val="auto"/>
          <w:sz w:val="24"/>
          <w:vertAlign w:val="superscript"/>
        </w:rPr>
        <w:t>3</w:t>
      </w:r>
    </w:p>
    <w:p>
      <w:pPr>
        <w:snapToGrid w:val="0"/>
        <w:spacing w:line="500" w:lineRule="exact"/>
        <w:ind w:firstLine="240" w:firstLineChars="100"/>
        <w:jc w:val="left"/>
        <w:rPr>
          <w:rFonts w:ascii="Arial" w:hAnsi="Arial"/>
          <w:color w:val="auto"/>
          <w:sz w:val="24"/>
        </w:rPr>
      </w:pPr>
      <w:r>
        <w:rPr>
          <w:rFonts w:ascii="Arial" w:hAnsi="Arial Narrow"/>
          <w:color w:val="auto"/>
          <w:sz w:val="24"/>
        </w:rPr>
        <w:t>4</w:t>
      </w:r>
      <w:r>
        <w:rPr>
          <w:rFonts w:hint="eastAsia" w:ascii="Arial" w:hAnsi="Arial Narrow"/>
          <w:color w:val="auto"/>
          <w:sz w:val="24"/>
        </w:rPr>
        <w:t>．配气冷式冷冻干燥机</w:t>
      </w:r>
      <w:r>
        <w:rPr>
          <w:rFonts w:hint="eastAsia" w:ascii="Arial" w:hAnsi="Arial"/>
          <w:color w:val="auto"/>
          <w:sz w:val="24"/>
        </w:rPr>
        <w:t>≥</w:t>
      </w:r>
      <w:r>
        <w:rPr>
          <w:rFonts w:hint="eastAsia" w:ascii="Arial" w:hAnsi="Arial Narrow"/>
          <w:color w:val="auto"/>
          <w:sz w:val="24"/>
        </w:rPr>
        <w:t xml:space="preserve">2台 </w:t>
      </w:r>
    </w:p>
    <w:p>
      <w:pPr>
        <w:snapToGrid w:val="0"/>
        <w:spacing w:line="500" w:lineRule="exact"/>
        <w:ind w:firstLine="240" w:firstLineChars="100"/>
        <w:jc w:val="left"/>
        <w:rPr>
          <w:rFonts w:hint="eastAsia" w:ascii="Arial" w:hAnsi="Arial"/>
          <w:color w:val="auto"/>
          <w:sz w:val="24"/>
        </w:rPr>
      </w:pPr>
      <w:r>
        <w:rPr>
          <w:rFonts w:ascii="Arial" w:hAnsi="Arial"/>
          <w:color w:val="auto"/>
          <w:sz w:val="24"/>
        </w:rPr>
        <w:t>5</w:t>
      </w:r>
      <w:r>
        <w:rPr>
          <w:rFonts w:hint="eastAsia" w:ascii="Arial" w:hAnsi="Arial Narrow"/>
          <w:color w:val="auto"/>
          <w:sz w:val="24"/>
        </w:rPr>
        <w:t>．配空气过滤器多级过滤，保证进舱气体符合国家卫生学标准。</w:t>
      </w:r>
    </w:p>
    <w:p>
      <w:pPr>
        <w:snapToGrid w:val="0"/>
        <w:spacing w:line="500" w:lineRule="exact"/>
        <w:ind w:firstLine="240" w:firstLineChars="100"/>
        <w:jc w:val="left"/>
        <w:rPr>
          <w:rFonts w:hint="eastAsia" w:ascii="Arial" w:hAnsi="Arial Narrow"/>
          <w:color w:val="auto"/>
          <w:sz w:val="24"/>
        </w:rPr>
      </w:pPr>
      <w:r>
        <w:rPr>
          <w:rFonts w:ascii="Arial" w:hAnsi="Arial"/>
          <w:color w:val="auto"/>
          <w:sz w:val="24"/>
        </w:rPr>
        <w:t>6</w:t>
      </w:r>
      <w:r>
        <w:rPr>
          <w:rFonts w:hint="eastAsia" w:ascii="Arial" w:hAnsi="Arial Narrow"/>
          <w:color w:val="auto"/>
          <w:sz w:val="24"/>
        </w:rPr>
        <w:t>．系统管路及阀件符合</w:t>
      </w:r>
      <w:r>
        <w:rPr>
          <w:rFonts w:hint="eastAsia" w:ascii="Arial" w:hAnsi="Arial"/>
          <w:color w:val="auto"/>
          <w:sz w:val="24"/>
        </w:rPr>
        <w:t>GB/T12130-2020</w:t>
      </w:r>
      <w:r>
        <w:rPr>
          <w:rFonts w:hint="eastAsia" w:ascii="Arial" w:hAnsi="Arial Narrow"/>
          <w:color w:val="auto"/>
          <w:sz w:val="24"/>
        </w:rPr>
        <w:t>《氧舱》标准要求。</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（四）呼吸气系统</w:t>
      </w:r>
    </w:p>
    <w:p>
      <w:pPr>
        <w:snapToGrid w:val="0"/>
        <w:spacing w:line="500" w:lineRule="exact"/>
        <w:ind w:left="690" w:leftChars="100" w:hanging="480" w:hangingChars="200"/>
        <w:jc w:val="left"/>
        <w:rPr>
          <w:rFonts w:hint="eastAsia" w:ascii="Arial" w:hAnsi="Arial"/>
          <w:color w:val="auto"/>
          <w:sz w:val="24"/>
        </w:rPr>
      </w:pPr>
      <w:r>
        <w:rPr>
          <w:rFonts w:hint="eastAsia" w:ascii="Arial" w:hAnsi="Arial"/>
          <w:color w:val="auto"/>
          <w:sz w:val="24"/>
        </w:rPr>
        <w:t>1</w:t>
      </w:r>
      <w:r>
        <w:rPr>
          <w:rFonts w:hint="eastAsia" w:ascii="Arial" w:hAnsi="Arial Narrow"/>
          <w:color w:val="auto"/>
          <w:sz w:val="24"/>
        </w:rPr>
        <w:t>．供氧方式：采用高流量供氧方式，单人供氧流量计，加装供氧缓冲箱（储氧筒）。</w:t>
      </w:r>
    </w:p>
    <w:p>
      <w:pPr>
        <w:snapToGrid w:val="0"/>
        <w:spacing w:line="500" w:lineRule="exact"/>
        <w:ind w:left="200"/>
        <w:jc w:val="left"/>
        <w:rPr>
          <w:rFonts w:hint="eastAsia" w:ascii="Arial" w:hAnsi="Arial"/>
          <w:color w:val="auto"/>
          <w:sz w:val="24"/>
        </w:rPr>
      </w:pPr>
      <w:r>
        <w:rPr>
          <w:rFonts w:hint="eastAsia" w:ascii="Arial" w:hAnsi="Arial"/>
          <w:color w:val="auto"/>
          <w:sz w:val="24"/>
        </w:rPr>
        <w:t>2</w:t>
      </w:r>
      <w:r>
        <w:rPr>
          <w:rFonts w:hint="eastAsia" w:ascii="Arial" w:hAnsi="Arial Narrow"/>
          <w:color w:val="auto"/>
          <w:sz w:val="24"/>
        </w:rPr>
        <w:t>．排氧方式：缓冲式舱外排氧</w:t>
      </w:r>
    </w:p>
    <w:p>
      <w:pPr>
        <w:snapToGrid w:val="0"/>
        <w:spacing w:line="500" w:lineRule="exact"/>
        <w:ind w:left="200"/>
        <w:jc w:val="left"/>
        <w:rPr>
          <w:rFonts w:hint="eastAsia" w:ascii="Arial" w:hAnsi="Arial Narrow"/>
          <w:color w:val="auto"/>
          <w:sz w:val="24"/>
        </w:rPr>
      </w:pPr>
      <w:r>
        <w:rPr>
          <w:rFonts w:hint="eastAsia" w:ascii="Arial" w:hAnsi="Arial"/>
          <w:color w:val="auto"/>
          <w:sz w:val="24"/>
        </w:rPr>
        <w:t>3</w:t>
      </w:r>
      <w:r>
        <w:rPr>
          <w:rFonts w:hint="eastAsia" w:ascii="Arial" w:hAnsi="Arial Narrow"/>
          <w:color w:val="auto"/>
          <w:sz w:val="24"/>
        </w:rPr>
        <w:t>．系统管路及阀件符合</w:t>
      </w:r>
      <w:r>
        <w:rPr>
          <w:rFonts w:hint="eastAsia" w:ascii="Arial" w:hAnsi="Arial"/>
          <w:color w:val="auto"/>
          <w:sz w:val="24"/>
        </w:rPr>
        <w:t>GB/T12130-2020</w:t>
      </w:r>
      <w:r>
        <w:rPr>
          <w:rFonts w:hint="eastAsia" w:ascii="Arial" w:hAnsi="Arial Narrow"/>
          <w:color w:val="auto"/>
          <w:sz w:val="24"/>
        </w:rPr>
        <w:t>《氧舱》标准要求。</w:t>
      </w:r>
    </w:p>
    <w:p>
      <w:pPr>
        <w:snapToGrid w:val="0"/>
        <w:spacing w:line="500" w:lineRule="exact"/>
        <w:ind w:left="200"/>
        <w:jc w:val="left"/>
        <w:rPr>
          <w:rFonts w:hint="eastAsia" w:ascii="Arial" w:hAnsi="Arial Narrow"/>
          <w:color w:val="auto"/>
          <w:sz w:val="24"/>
        </w:rPr>
      </w:pPr>
      <w:r>
        <w:rPr>
          <w:rFonts w:hint="eastAsia" w:ascii="Arial" w:hAnsi="Arial Narrow"/>
          <w:color w:val="auto"/>
          <w:sz w:val="24"/>
        </w:rPr>
        <w:t>4．单人供氧截止阀：</w:t>
      </w:r>
      <w:r>
        <w:rPr>
          <w:rFonts w:hint="eastAsia" w:ascii="Arial" w:hAnsi="Arial"/>
          <w:color w:val="auto"/>
          <w:sz w:val="24"/>
        </w:rPr>
        <w:t>≥</w:t>
      </w:r>
      <w:r>
        <w:rPr>
          <w:rFonts w:hint="eastAsia" w:ascii="Arial" w:hAnsi="Arial Narrow"/>
          <w:color w:val="auto"/>
          <w:sz w:val="24"/>
        </w:rPr>
        <w:t>3</w:t>
      </w:r>
      <w:r>
        <w:rPr>
          <w:rFonts w:ascii="Arial" w:hAnsi="Arial Narrow"/>
          <w:color w:val="auto"/>
          <w:sz w:val="24"/>
        </w:rPr>
        <w:t>6</w:t>
      </w:r>
      <w:r>
        <w:rPr>
          <w:rFonts w:hint="eastAsia" w:ascii="Arial" w:hAnsi="Arial Narrow"/>
          <w:color w:val="auto"/>
          <w:sz w:val="24"/>
        </w:rPr>
        <w:t>套</w:t>
      </w:r>
    </w:p>
    <w:p>
      <w:pPr>
        <w:snapToGrid w:val="0"/>
        <w:spacing w:line="500" w:lineRule="exact"/>
        <w:ind w:left="200"/>
        <w:jc w:val="left"/>
        <w:rPr>
          <w:rFonts w:hint="eastAsia" w:ascii="Arial" w:hAnsi="Arial Narrow"/>
          <w:color w:val="auto"/>
          <w:sz w:val="24"/>
        </w:rPr>
      </w:pPr>
      <w:r>
        <w:rPr>
          <w:rFonts w:hint="eastAsia" w:ascii="Arial" w:hAnsi="Arial Narrow"/>
          <w:color w:val="auto"/>
          <w:sz w:val="24"/>
        </w:rPr>
        <w:t>5．单人供氧缓冲箱：</w:t>
      </w:r>
      <w:r>
        <w:rPr>
          <w:rFonts w:hint="eastAsia" w:ascii="Arial" w:hAnsi="Arial"/>
          <w:color w:val="auto"/>
          <w:sz w:val="24"/>
        </w:rPr>
        <w:t>≥</w:t>
      </w:r>
      <w:r>
        <w:rPr>
          <w:rFonts w:hint="eastAsia" w:ascii="Arial" w:hAnsi="Arial Narrow"/>
          <w:color w:val="auto"/>
          <w:sz w:val="24"/>
        </w:rPr>
        <w:t>3</w:t>
      </w:r>
      <w:r>
        <w:rPr>
          <w:rFonts w:ascii="Arial" w:hAnsi="Arial Narrow"/>
          <w:color w:val="auto"/>
          <w:sz w:val="24"/>
        </w:rPr>
        <w:t>6</w:t>
      </w:r>
      <w:r>
        <w:rPr>
          <w:rFonts w:hint="eastAsia" w:ascii="Arial" w:hAnsi="Arial Narrow"/>
          <w:color w:val="auto"/>
          <w:sz w:val="24"/>
        </w:rPr>
        <w:t>套</w:t>
      </w:r>
    </w:p>
    <w:p>
      <w:pPr>
        <w:snapToGrid w:val="0"/>
        <w:spacing w:line="500" w:lineRule="exact"/>
        <w:ind w:firstLine="240" w:firstLineChars="100"/>
        <w:jc w:val="left"/>
        <w:rPr>
          <w:rFonts w:hint="eastAsia" w:ascii="Arial" w:hAnsi="Arial Narrow"/>
          <w:color w:val="auto"/>
          <w:sz w:val="24"/>
        </w:rPr>
      </w:pPr>
      <w:r>
        <w:rPr>
          <w:rFonts w:hint="eastAsia" w:ascii="Arial" w:hAnsi="Arial Narrow"/>
          <w:color w:val="auto"/>
          <w:sz w:val="24"/>
        </w:rPr>
        <w:t>6．高流量阀控氧气吸入器：</w:t>
      </w:r>
      <w:r>
        <w:rPr>
          <w:rFonts w:hint="eastAsia" w:ascii="Arial" w:hAnsi="Arial"/>
          <w:color w:val="auto"/>
          <w:sz w:val="24"/>
        </w:rPr>
        <w:t>≥</w:t>
      </w:r>
      <w:r>
        <w:rPr>
          <w:rFonts w:hint="eastAsia" w:ascii="Arial" w:hAnsi="Arial Narrow"/>
          <w:color w:val="auto"/>
          <w:sz w:val="24"/>
        </w:rPr>
        <w:t>3</w:t>
      </w:r>
      <w:r>
        <w:rPr>
          <w:rFonts w:ascii="Arial" w:hAnsi="Arial Narrow"/>
          <w:color w:val="auto"/>
          <w:sz w:val="24"/>
        </w:rPr>
        <w:t>6</w:t>
      </w:r>
      <w:r>
        <w:rPr>
          <w:rFonts w:hint="eastAsia" w:ascii="Arial" w:hAnsi="Arial Narrow"/>
          <w:color w:val="auto"/>
          <w:sz w:val="24"/>
        </w:rPr>
        <w:t>套</w:t>
      </w:r>
    </w:p>
    <w:p>
      <w:pPr>
        <w:snapToGrid w:val="0"/>
        <w:spacing w:line="440" w:lineRule="exact"/>
        <w:ind w:firstLine="240" w:firstLineChars="100"/>
        <w:jc w:val="left"/>
        <w:rPr>
          <w:rFonts w:hint="eastAsia" w:ascii="Arial" w:hAnsi="Arial"/>
          <w:color w:val="auto"/>
          <w:sz w:val="24"/>
          <w:szCs w:val="22"/>
        </w:rPr>
      </w:pPr>
      <w:r>
        <w:rPr>
          <w:rFonts w:hint="eastAsia" w:ascii="Arial" w:hAnsi="Arial"/>
          <w:color w:val="auto"/>
          <w:sz w:val="24"/>
          <w:szCs w:val="22"/>
        </w:rPr>
        <w:t>7</w:t>
      </w:r>
      <w:r>
        <w:rPr>
          <w:rFonts w:hint="eastAsia" w:ascii="Arial Narrow" w:hAnsi="Arial Narrow"/>
          <w:color w:val="auto"/>
          <w:sz w:val="24"/>
        </w:rPr>
        <w:t>．</w:t>
      </w:r>
      <w:r>
        <w:rPr>
          <w:rFonts w:hint="eastAsia" w:ascii="宋体" w:hAnsi="宋体"/>
          <w:color w:val="auto"/>
          <w:sz w:val="24"/>
        </w:rPr>
        <w:t>舱内配设具有国际先进水准的多功能</w:t>
      </w:r>
      <w:r>
        <w:rPr>
          <w:rFonts w:hint="eastAsia" w:ascii="宋体" w:hAnsi="宋体"/>
          <w:color w:val="auto"/>
          <w:sz w:val="24"/>
          <w:lang w:val="en-US" w:eastAsia="zh-CN"/>
        </w:rPr>
        <w:t>吸氧装置</w:t>
      </w:r>
      <w:r>
        <w:rPr>
          <w:rFonts w:hint="eastAsia" w:ascii="宋体" w:hAnsi="宋体"/>
          <w:color w:val="auto"/>
          <w:sz w:val="24"/>
        </w:rPr>
        <w:t>，每组模块具备常规吸氧  （呼吸调节器自动供氧）、无阻力一级吸氧、雾化吸氧和负压吸引接口及无触点感应式紧急呼叫报警装置五种功能。</w:t>
      </w:r>
      <w:r>
        <w:rPr>
          <w:rFonts w:hint="eastAsia" w:ascii="Arial" w:hAnsi="Arial"/>
          <w:color w:val="auto"/>
          <w:sz w:val="24"/>
        </w:rPr>
        <w:t>≥</w:t>
      </w:r>
      <w:r>
        <w:rPr>
          <w:rFonts w:hint="eastAsia" w:ascii="Arial" w:hAnsi="Arial"/>
          <w:color w:val="auto"/>
          <w:sz w:val="24"/>
          <w:szCs w:val="22"/>
        </w:rPr>
        <w:t>3</w:t>
      </w:r>
      <w:r>
        <w:rPr>
          <w:rFonts w:ascii="Arial" w:hAnsi="Arial"/>
          <w:color w:val="auto"/>
          <w:sz w:val="24"/>
          <w:szCs w:val="22"/>
        </w:rPr>
        <w:t>6</w:t>
      </w:r>
      <w:r>
        <w:rPr>
          <w:rFonts w:hint="eastAsia" w:ascii="Arial" w:hAnsi="Arial"/>
          <w:color w:val="auto"/>
          <w:sz w:val="24"/>
          <w:szCs w:val="22"/>
        </w:rPr>
        <w:t>套</w:t>
      </w:r>
    </w:p>
    <w:p>
      <w:pPr>
        <w:snapToGrid w:val="0"/>
        <w:spacing w:line="500" w:lineRule="exact"/>
        <w:ind w:left="690" w:leftChars="100" w:hanging="480" w:hangingChars="200"/>
        <w:jc w:val="left"/>
        <w:rPr>
          <w:rFonts w:hint="eastAsia" w:ascii="Arial" w:hAnsi="Arial"/>
          <w:color w:val="auto"/>
          <w:sz w:val="24"/>
          <w:szCs w:val="22"/>
        </w:rPr>
      </w:pPr>
      <w:r>
        <w:rPr>
          <w:rFonts w:hint="eastAsia" w:ascii="Arial" w:hAnsi="Arial"/>
          <w:color w:val="auto"/>
          <w:sz w:val="24"/>
          <w:szCs w:val="22"/>
        </w:rPr>
        <w:t>8．排氧过滤器：</w:t>
      </w:r>
      <w:r>
        <w:rPr>
          <w:rFonts w:hint="eastAsia" w:ascii="Arial" w:hAnsi="Arial"/>
          <w:color w:val="auto"/>
          <w:sz w:val="24"/>
        </w:rPr>
        <w:t>≥</w:t>
      </w:r>
      <w:r>
        <w:rPr>
          <w:rFonts w:hint="eastAsia" w:ascii="Arial" w:hAnsi="Arial"/>
          <w:color w:val="auto"/>
          <w:sz w:val="24"/>
          <w:szCs w:val="22"/>
        </w:rPr>
        <w:t>3套</w:t>
      </w:r>
    </w:p>
    <w:p>
      <w:pPr>
        <w:snapToGrid w:val="0"/>
        <w:spacing w:line="500" w:lineRule="exact"/>
        <w:ind w:left="690" w:leftChars="100" w:hanging="480" w:hangingChars="200"/>
        <w:jc w:val="left"/>
        <w:rPr>
          <w:rFonts w:hint="eastAsia" w:ascii="Arial" w:hAnsi="Arial"/>
          <w:color w:val="auto"/>
          <w:sz w:val="24"/>
          <w:szCs w:val="22"/>
        </w:rPr>
      </w:pPr>
      <w:r>
        <w:rPr>
          <w:rFonts w:hint="eastAsia" w:ascii="Arial" w:hAnsi="Arial"/>
          <w:color w:val="auto"/>
          <w:sz w:val="24"/>
          <w:szCs w:val="22"/>
        </w:rPr>
        <w:t>9．舱外缓冲式定性定量排氧系统：</w:t>
      </w:r>
      <w:r>
        <w:rPr>
          <w:rFonts w:hint="eastAsia" w:ascii="Arial" w:hAnsi="Arial"/>
          <w:color w:val="auto"/>
          <w:sz w:val="24"/>
        </w:rPr>
        <w:t>≥</w:t>
      </w:r>
      <w:r>
        <w:rPr>
          <w:rFonts w:hint="eastAsia" w:ascii="Arial" w:hAnsi="Arial"/>
          <w:color w:val="auto"/>
          <w:sz w:val="24"/>
          <w:szCs w:val="22"/>
        </w:rPr>
        <w:t>3套</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（五）舱内环境调节系统</w:t>
      </w:r>
    </w:p>
    <w:p>
      <w:pPr>
        <w:snapToGrid w:val="0"/>
        <w:spacing w:line="500" w:lineRule="exact"/>
        <w:ind w:firstLine="240" w:firstLineChars="100"/>
        <w:jc w:val="left"/>
        <w:rPr>
          <w:rFonts w:hint="eastAsia" w:ascii="Arial" w:hAnsi="Arial Narrow"/>
          <w:color w:val="auto"/>
          <w:sz w:val="24"/>
          <w:szCs w:val="24"/>
        </w:rPr>
      </w:pPr>
      <w:r>
        <w:rPr>
          <w:rFonts w:hint="eastAsia" w:ascii="Arial" w:hAnsi="Arial Narrow"/>
          <w:color w:val="auto"/>
          <w:sz w:val="24"/>
          <w:szCs w:val="24"/>
        </w:rPr>
        <w:t>1．空调送风方式：采用永磁耦合感应传动送风方式</w:t>
      </w:r>
    </w:p>
    <w:p>
      <w:pPr>
        <w:snapToGrid w:val="0"/>
        <w:spacing w:line="500" w:lineRule="exact"/>
        <w:ind w:firstLine="240" w:firstLineChars="100"/>
        <w:jc w:val="left"/>
        <w:rPr>
          <w:rFonts w:hint="eastAsia" w:ascii="Arial" w:hAnsi="Arial Narrow"/>
          <w:color w:val="auto"/>
          <w:sz w:val="24"/>
          <w:szCs w:val="24"/>
        </w:rPr>
      </w:pPr>
      <w:r>
        <w:rPr>
          <w:rFonts w:hint="eastAsia" w:ascii="Arial" w:hAnsi="Arial Narrow"/>
          <w:color w:val="auto"/>
          <w:sz w:val="24"/>
          <w:szCs w:val="24"/>
        </w:rPr>
        <w:t>2．采用吸顶式空调：治疗舱1：≥2P ≥2台，治疗舱2：≥2P ≥2台，过渡舱≥2P≥1台。</w:t>
      </w:r>
    </w:p>
    <w:p>
      <w:pPr>
        <w:snapToGrid w:val="0"/>
        <w:spacing w:line="500" w:lineRule="exact"/>
        <w:ind w:firstLine="240" w:firstLineChars="100"/>
        <w:jc w:val="left"/>
        <w:rPr>
          <w:rFonts w:ascii="Arial" w:hAnsi="宋体"/>
          <w:b/>
          <w:color w:val="auto"/>
          <w:sz w:val="24"/>
          <w:szCs w:val="24"/>
        </w:rPr>
      </w:pPr>
      <w:r>
        <w:rPr>
          <w:rFonts w:hint="eastAsia" w:ascii="Arial" w:hAnsi="Arial"/>
          <w:color w:val="auto"/>
          <w:sz w:val="24"/>
          <w:lang w:val="en-US" w:eastAsia="zh-CN"/>
        </w:rPr>
        <w:t>3</w:t>
      </w:r>
      <w:r>
        <w:rPr>
          <w:rFonts w:hint="eastAsia" w:ascii="Arial" w:hAnsi="Arial Narrow"/>
          <w:color w:val="auto"/>
          <w:sz w:val="24"/>
        </w:rPr>
        <w:t>．舱内空调驱动用磁耦合装置的保护设备</w:t>
      </w:r>
      <w:r>
        <w:rPr>
          <w:rFonts w:hint="eastAsia" w:ascii="Arial" w:hAnsi="Arial Narrow"/>
          <w:color w:val="auto"/>
          <w:sz w:val="24"/>
          <w:szCs w:val="24"/>
        </w:rPr>
        <w:t>（提供</w:t>
      </w:r>
      <w:r>
        <w:rPr>
          <w:rFonts w:hint="eastAsia" w:ascii="Arial" w:hAnsi="Arial Narrow"/>
          <w:color w:val="auto"/>
          <w:sz w:val="24"/>
        </w:rPr>
        <w:t>第三方国家级权威部门</w:t>
      </w:r>
      <w:r>
        <w:rPr>
          <w:rFonts w:hint="eastAsia" w:ascii="Arial" w:hAnsi="Arial Narrow"/>
          <w:color w:val="auto"/>
          <w:sz w:val="24"/>
          <w:szCs w:val="24"/>
        </w:rPr>
        <w:t>证明材料）</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（六）监控系统</w:t>
      </w:r>
    </w:p>
    <w:p>
      <w:pPr>
        <w:snapToGrid w:val="0"/>
        <w:spacing w:line="500" w:lineRule="exact"/>
        <w:jc w:val="left"/>
        <w:rPr>
          <w:rFonts w:ascii="Arial" w:hAnsi="Arial Narrow"/>
          <w:color w:val="auto"/>
          <w:sz w:val="24"/>
          <w:szCs w:val="24"/>
        </w:rPr>
      </w:pPr>
      <w:r>
        <w:rPr>
          <w:rFonts w:hint="eastAsia" w:ascii="Arial" w:hAnsi="Arial Narrow"/>
          <w:color w:val="auto"/>
          <w:sz w:val="24"/>
          <w:szCs w:val="24"/>
        </w:rPr>
        <w:t>1.  配备彩色电视摄像监视系统</w:t>
      </w:r>
      <w:r>
        <w:rPr>
          <w:rFonts w:hint="eastAsia" w:ascii="Arial" w:hAnsi="Arial"/>
          <w:color w:val="auto"/>
          <w:sz w:val="24"/>
        </w:rPr>
        <w:t>≥</w:t>
      </w:r>
      <w:r>
        <w:rPr>
          <w:rFonts w:ascii="Arial" w:hAnsi="Arial"/>
          <w:color w:val="auto"/>
          <w:sz w:val="24"/>
          <w:szCs w:val="24"/>
        </w:rPr>
        <w:t>6</w:t>
      </w:r>
      <w:r>
        <w:rPr>
          <w:rFonts w:hint="eastAsia" w:ascii="Arial" w:hAnsi="Arial Narrow"/>
          <w:color w:val="auto"/>
          <w:sz w:val="24"/>
          <w:szCs w:val="24"/>
        </w:rPr>
        <w:t>套（每舱室</w:t>
      </w:r>
      <w:r>
        <w:rPr>
          <w:rFonts w:hint="eastAsia" w:ascii="Arial" w:hAnsi="Arial"/>
          <w:color w:val="auto"/>
          <w:sz w:val="24"/>
        </w:rPr>
        <w:t>≥</w:t>
      </w:r>
      <w:r>
        <w:rPr>
          <w:rFonts w:hint="eastAsia" w:ascii="Arial" w:hAnsi="Arial"/>
          <w:color w:val="auto"/>
          <w:sz w:val="24"/>
          <w:szCs w:val="24"/>
        </w:rPr>
        <w:t>2</w:t>
      </w:r>
      <w:r>
        <w:rPr>
          <w:rFonts w:hint="eastAsia" w:ascii="Arial" w:hAnsi="Arial Narrow"/>
          <w:color w:val="auto"/>
          <w:sz w:val="24"/>
          <w:szCs w:val="24"/>
        </w:rPr>
        <w:t>套）</w:t>
      </w:r>
    </w:p>
    <w:p>
      <w:pPr>
        <w:snapToGrid w:val="0"/>
        <w:spacing w:line="500" w:lineRule="exact"/>
        <w:ind w:firstLine="240" w:firstLineChars="100"/>
        <w:jc w:val="left"/>
        <w:rPr>
          <w:rFonts w:hint="eastAsia" w:ascii="Arial" w:hAnsi="Arial Narrow"/>
          <w:color w:val="auto"/>
          <w:sz w:val="24"/>
          <w:szCs w:val="24"/>
        </w:rPr>
      </w:pPr>
      <w:r>
        <w:rPr>
          <w:rFonts w:hint="eastAsia" w:ascii="Arial" w:hAnsi="Arial Narrow"/>
          <w:color w:val="auto"/>
          <w:sz w:val="24"/>
          <w:szCs w:val="24"/>
        </w:rPr>
        <w:t xml:space="preserve">嵌入式外置摄像装置 </w:t>
      </w:r>
      <w:r>
        <w:rPr>
          <w:rFonts w:hint="eastAsia" w:ascii="Arial" w:hAnsi="Arial"/>
          <w:color w:val="auto"/>
          <w:sz w:val="24"/>
        </w:rPr>
        <w:t>≥</w:t>
      </w:r>
      <w:r>
        <w:rPr>
          <w:rFonts w:ascii="Arial" w:hAnsi="Arial"/>
          <w:color w:val="auto"/>
          <w:sz w:val="24"/>
          <w:szCs w:val="24"/>
        </w:rPr>
        <w:t>6</w:t>
      </w:r>
      <w:r>
        <w:rPr>
          <w:rFonts w:hint="eastAsia" w:ascii="Arial" w:hAnsi="Arial Narrow"/>
          <w:color w:val="auto"/>
          <w:sz w:val="24"/>
          <w:szCs w:val="24"/>
        </w:rPr>
        <w:t>台（提供</w:t>
      </w:r>
      <w:r>
        <w:rPr>
          <w:rFonts w:hint="eastAsia" w:ascii="Arial" w:hAnsi="Arial Narrow"/>
          <w:color w:val="auto"/>
          <w:sz w:val="24"/>
        </w:rPr>
        <w:t>第三方国家级权威部门</w:t>
      </w:r>
      <w:r>
        <w:rPr>
          <w:rFonts w:hint="eastAsia" w:ascii="Arial" w:hAnsi="Arial Narrow"/>
          <w:color w:val="auto"/>
          <w:sz w:val="24"/>
          <w:szCs w:val="24"/>
        </w:rPr>
        <w:t>证明材料）</w:t>
      </w:r>
    </w:p>
    <w:p>
      <w:pPr>
        <w:numPr>
          <w:ilvl w:val="0"/>
          <w:numId w:val="2"/>
        </w:numPr>
        <w:snapToGrid w:val="0"/>
        <w:spacing w:line="500" w:lineRule="exact"/>
        <w:jc w:val="left"/>
        <w:rPr>
          <w:rFonts w:hint="eastAsia" w:ascii="Arial" w:hAnsi="Arial Narrow"/>
          <w:color w:val="auto"/>
          <w:sz w:val="24"/>
          <w:szCs w:val="24"/>
        </w:rPr>
      </w:pPr>
      <w:r>
        <w:rPr>
          <w:rFonts w:hint="eastAsia" w:ascii="Arial" w:hAnsi="Arial"/>
          <w:color w:val="auto"/>
          <w:sz w:val="24"/>
          <w:szCs w:val="24"/>
        </w:rPr>
        <w:t xml:space="preserve"> </w:t>
      </w:r>
      <w:r>
        <w:rPr>
          <w:rFonts w:ascii="Arial" w:hAnsi="Arial"/>
          <w:color w:val="auto"/>
          <w:sz w:val="24"/>
          <w:szCs w:val="24"/>
        </w:rPr>
        <w:t>55</w:t>
      </w:r>
      <w:r>
        <w:rPr>
          <w:rFonts w:hint="eastAsia" w:ascii="Arial" w:hAnsi="Arial Narrow"/>
          <w:color w:val="auto"/>
          <w:sz w:val="24"/>
          <w:szCs w:val="24"/>
        </w:rPr>
        <w:t>寸彩色液晶监视器</w:t>
      </w:r>
      <w:r>
        <w:rPr>
          <w:rFonts w:hint="eastAsia" w:ascii="Arial" w:hAnsi="Arial"/>
          <w:color w:val="auto"/>
          <w:sz w:val="24"/>
        </w:rPr>
        <w:t>≥</w:t>
      </w:r>
      <w:r>
        <w:rPr>
          <w:rFonts w:hint="eastAsia" w:ascii="Arial" w:hAnsi="Arial"/>
          <w:color w:val="auto"/>
          <w:sz w:val="24"/>
          <w:szCs w:val="24"/>
        </w:rPr>
        <w:t>1</w:t>
      </w:r>
      <w:r>
        <w:rPr>
          <w:rFonts w:hint="eastAsia" w:ascii="Arial" w:hAnsi="Arial Narrow"/>
          <w:color w:val="auto"/>
          <w:sz w:val="24"/>
          <w:szCs w:val="24"/>
        </w:rPr>
        <w:t>台</w:t>
      </w:r>
    </w:p>
    <w:p>
      <w:pPr>
        <w:numPr>
          <w:ilvl w:val="0"/>
          <w:numId w:val="2"/>
        </w:numPr>
        <w:snapToGrid w:val="0"/>
        <w:spacing w:line="500" w:lineRule="exact"/>
        <w:jc w:val="left"/>
        <w:rPr>
          <w:rFonts w:hint="eastAsia" w:ascii="Arial" w:hAnsi="Arial"/>
          <w:color w:val="auto"/>
          <w:sz w:val="24"/>
          <w:szCs w:val="24"/>
        </w:rPr>
      </w:pPr>
      <w:r>
        <w:rPr>
          <w:rFonts w:hint="eastAsia" w:ascii="Arial" w:hAnsi="Arial Narrow"/>
          <w:color w:val="auto"/>
          <w:sz w:val="24"/>
        </w:rPr>
        <w:t xml:space="preserve"> 硬盘录像机</w:t>
      </w:r>
      <w:r>
        <w:rPr>
          <w:rFonts w:hint="eastAsia" w:ascii="Arial" w:hAnsi="Arial"/>
          <w:color w:val="auto"/>
          <w:sz w:val="24"/>
        </w:rPr>
        <w:t>≥</w:t>
      </w:r>
      <w:r>
        <w:rPr>
          <w:rFonts w:hint="eastAsia" w:ascii="Arial" w:hAnsi="Arial Narrow"/>
          <w:color w:val="auto"/>
          <w:sz w:val="24"/>
        </w:rPr>
        <w:t>1台</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（七）消防系统</w:t>
      </w:r>
    </w:p>
    <w:p>
      <w:pPr>
        <w:spacing w:line="500" w:lineRule="exact"/>
        <w:ind w:firstLine="480" w:firstLineChars="200"/>
        <w:jc w:val="left"/>
        <w:rPr>
          <w:rFonts w:hint="eastAsia" w:ascii="宋体" w:hAnsi="宋体"/>
          <w:b/>
          <w:bCs/>
          <w:color w:val="auto"/>
        </w:rPr>
      </w:pPr>
      <w:r>
        <w:rPr>
          <w:rFonts w:hint="eastAsia" w:ascii="Arial" w:hAnsi="Arial Narrow"/>
          <w:color w:val="auto"/>
          <w:sz w:val="24"/>
        </w:rPr>
        <w:t>按</w:t>
      </w:r>
      <w:r>
        <w:rPr>
          <w:rFonts w:hint="eastAsia" w:ascii="Arial" w:hAnsi="Arial"/>
          <w:color w:val="auto"/>
          <w:sz w:val="24"/>
        </w:rPr>
        <w:t>GB/T12130-2020</w:t>
      </w:r>
      <w:r>
        <w:rPr>
          <w:rFonts w:hint="eastAsia" w:ascii="Arial" w:hAnsi="Arial Narrow"/>
          <w:color w:val="auto"/>
          <w:sz w:val="24"/>
        </w:rPr>
        <w:t>《氧舱》标准之要求，各舱室均配置水喷淋消防设施，要求喷水强度不小于</w:t>
      </w:r>
      <w:r>
        <w:rPr>
          <w:rFonts w:hint="eastAsia" w:ascii="Arial" w:hAnsi="Arial"/>
          <w:color w:val="auto"/>
          <w:sz w:val="24"/>
        </w:rPr>
        <w:t>50L/</w:t>
      </w:r>
      <w:r>
        <w:rPr>
          <w:rFonts w:hint="eastAsia" w:ascii="Arial" w:hAnsi="Arial Narrow"/>
          <w:color w:val="auto"/>
          <w:sz w:val="24"/>
        </w:rPr>
        <w:t>（</w:t>
      </w:r>
      <w:r>
        <w:rPr>
          <w:rFonts w:hint="eastAsia" w:ascii="Arial" w:hAnsi="Arial"/>
          <w:color w:val="auto"/>
          <w:sz w:val="24"/>
        </w:rPr>
        <w:t>m</w:t>
      </w:r>
      <w:r>
        <w:rPr>
          <w:rFonts w:hint="eastAsia" w:ascii="Arial" w:hAnsi="Arial"/>
          <w:color w:val="auto"/>
          <w:sz w:val="24"/>
          <w:vertAlign w:val="superscript"/>
        </w:rPr>
        <w:t>2</w:t>
      </w:r>
      <w:r>
        <w:rPr>
          <w:rFonts w:hint="eastAsia" w:ascii="Arial" w:hAnsi="Arial"/>
          <w:color w:val="auto"/>
          <w:sz w:val="24"/>
        </w:rPr>
        <w:t>.min</w:t>
      </w:r>
      <w:r>
        <w:rPr>
          <w:rFonts w:hint="eastAsia" w:ascii="Arial" w:hAnsi="Arial Narrow"/>
          <w:color w:val="auto"/>
          <w:sz w:val="24"/>
        </w:rPr>
        <w:t>），喷水动作响应时间不大于</w:t>
      </w:r>
      <w:r>
        <w:rPr>
          <w:rFonts w:hint="eastAsia" w:ascii="Arial" w:hAnsi="Arial"/>
          <w:color w:val="auto"/>
          <w:sz w:val="24"/>
        </w:rPr>
        <w:t>3S</w:t>
      </w:r>
      <w:r>
        <w:rPr>
          <w:rFonts w:hint="eastAsia" w:ascii="Arial" w:hAnsi="Arial Narrow"/>
          <w:color w:val="auto"/>
          <w:sz w:val="24"/>
        </w:rPr>
        <w:t>，并在控制台及舱内醒目位置设置水喷淋报警开关，以确保紧急状态下使用。</w:t>
      </w:r>
    </w:p>
    <w:p>
      <w:pPr>
        <w:snapToGrid w:val="0"/>
        <w:spacing w:line="500" w:lineRule="exact"/>
        <w:ind w:left="139" w:leftChars="66" w:firstLine="468" w:firstLineChars="195"/>
        <w:jc w:val="left"/>
        <w:rPr>
          <w:rFonts w:hint="eastAsia" w:ascii="Arial" w:hAnsi="Arial Narrow"/>
          <w:color w:val="auto"/>
          <w:sz w:val="24"/>
        </w:rPr>
      </w:pPr>
      <w:r>
        <w:rPr>
          <w:rFonts w:hint="eastAsia" w:ascii="Arial" w:hAnsi="Arial"/>
          <w:color w:val="auto"/>
          <w:sz w:val="24"/>
        </w:rPr>
        <w:t xml:space="preserve"> 1.  </w:t>
      </w:r>
      <w:r>
        <w:rPr>
          <w:rFonts w:hint="eastAsia" w:ascii="Arial" w:hAnsi="Arial Narrow"/>
          <w:color w:val="auto"/>
          <w:sz w:val="24"/>
        </w:rPr>
        <w:t>一种用于氧舱用消防水罐</w:t>
      </w:r>
      <w:r>
        <w:rPr>
          <w:rFonts w:hint="eastAsia" w:ascii="Arial Narrow" w:hAnsi="Arial Narrow"/>
          <w:color w:val="auto"/>
          <w:sz w:val="24"/>
          <w:lang w:val="en-US" w:eastAsia="zh-CN"/>
        </w:rPr>
        <w:t>≥</w:t>
      </w:r>
      <w:r>
        <w:rPr>
          <w:rFonts w:hint="eastAsia" w:ascii="Arial" w:hAnsi="Arial Narrow"/>
          <w:color w:val="auto"/>
          <w:sz w:val="24"/>
        </w:rPr>
        <w:t>1台（提供第三方国家级权威部门证明材料）</w:t>
      </w:r>
    </w:p>
    <w:p>
      <w:pPr>
        <w:snapToGrid w:val="0"/>
        <w:spacing w:line="500" w:lineRule="exact"/>
        <w:ind w:left="139" w:leftChars="66" w:firstLine="948" w:firstLineChars="395"/>
        <w:jc w:val="left"/>
        <w:rPr>
          <w:rFonts w:ascii="Arial" w:hAnsi="Arial Narrow"/>
          <w:color w:val="auto"/>
          <w:sz w:val="24"/>
        </w:rPr>
      </w:pPr>
      <w:r>
        <w:rPr>
          <w:rFonts w:hint="eastAsia" w:ascii="Arial" w:hAnsi="Arial Narrow"/>
          <w:color w:val="auto"/>
          <w:sz w:val="24"/>
        </w:rPr>
        <w:t>要求：容积：</w:t>
      </w:r>
      <w:r>
        <w:rPr>
          <w:rFonts w:hint="eastAsia" w:ascii="Arial Narrow" w:hAnsi="Arial Narrow"/>
          <w:color w:val="auto"/>
          <w:sz w:val="24"/>
          <w:lang w:val="en-US" w:eastAsia="zh-CN"/>
        </w:rPr>
        <w:t>≥</w:t>
      </w:r>
      <w:r>
        <w:rPr>
          <w:rFonts w:ascii="Arial" w:hAnsi="Arial Narrow"/>
          <w:color w:val="auto"/>
          <w:sz w:val="24"/>
        </w:rPr>
        <w:t>4</w:t>
      </w:r>
      <w:r>
        <w:rPr>
          <w:rFonts w:ascii="Arial" w:hAnsi="Arial"/>
          <w:color w:val="auto"/>
          <w:sz w:val="24"/>
        </w:rPr>
        <w:t>m</w:t>
      </w:r>
      <w:r>
        <w:rPr>
          <w:rFonts w:hint="eastAsia" w:ascii="Arial" w:hAnsi="Arial"/>
          <w:color w:val="auto"/>
          <w:sz w:val="24"/>
          <w:vertAlign w:val="superscript"/>
        </w:rPr>
        <w:t>3</w:t>
      </w:r>
    </w:p>
    <w:p>
      <w:pPr>
        <w:snapToGrid w:val="0"/>
        <w:spacing w:line="500" w:lineRule="exact"/>
        <w:ind w:left="139" w:leftChars="66" w:firstLine="468" w:firstLineChars="195"/>
        <w:jc w:val="left"/>
        <w:rPr>
          <w:rFonts w:hint="eastAsia" w:ascii="Arial" w:hAnsi="Arial Narrow"/>
          <w:color w:val="auto"/>
          <w:sz w:val="24"/>
        </w:rPr>
      </w:pPr>
      <w:r>
        <w:rPr>
          <w:rFonts w:hint="eastAsia" w:ascii="Arial" w:hAnsi="Arial Narrow"/>
          <w:color w:val="auto"/>
          <w:sz w:val="24"/>
        </w:rPr>
        <w:t xml:space="preserve">2.  消防水罐的压力恒定装置 </w:t>
      </w:r>
      <w:r>
        <w:rPr>
          <w:rFonts w:hint="eastAsia" w:ascii="Arial Narrow" w:hAnsi="Arial Narrow"/>
          <w:color w:val="auto"/>
          <w:sz w:val="24"/>
          <w:lang w:val="en-US" w:eastAsia="zh-CN"/>
        </w:rPr>
        <w:t>≥</w:t>
      </w:r>
      <w:r>
        <w:rPr>
          <w:rFonts w:ascii="Arial" w:hAnsi="Arial Narrow"/>
          <w:color w:val="auto"/>
          <w:sz w:val="24"/>
        </w:rPr>
        <w:t xml:space="preserve"> </w:t>
      </w:r>
      <w:r>
        <w:rPr>
          <w:rFonts w:hint="eastAsia" w:ascii="Arial" w:hAnsi="Arial Narrow"/>
          <w:color w:val="auto"/>
          <w:sz w:val="24"/>
        </w:rPr>
        <w:t>1套（提供第三方国家级权威部门证明材料）</w:t>
      </w:r>
    </w:p>
    <w:p>
      <w:pPr>
        <w:snapToGrid w:val="0"/>
        <w:spacing w:line="500" w:lineRule="exact"/>
        <w:ind w:left="139" w:leftChars="66" w:firstLine="468" w:firstLineChars="195"/>
        <w:jc w:val="left"/>
        <w:rPr>
          <w:rFonts w:hint="eastAsia" w:ascii="Arial" w:hAnsi="Arial Narrow"/>
          <w:color w:val="auto"/>
          <w:sz w:val="24"/>
        </w:rPr>
      </w:pPr>
      <w:r>
        <w:rPr>
          <w:rFonts w:hint="eastAsia" w:ascii="Arial" w:hAnsi="Arial"/>
          <w:color w:val="auto"/>
          <w:sz w:val="24"/>
        </w:rPr>
        <w:t xml:space="preserve">3.   </w:t>
      </w:r>
      <w:r>
        <w:rPr>
          <w:rFonts w:hint="eastAsia" w:ascii="Arial" w:hAnsi="Arial Narrow"/>
          <w:color w:val="auto"/>
          <w:sz w:val="24"/>
        </w:rPr>
        <w:t>舱内水喷雾装置</w:t>
      </w:r>
      <w:r>
        <w:rPr>
          <w:rFonts w:hint="eastAsia" w:ascii="Arial Narrow" w:hAnsi="Arial Narrow"/>
          <w:color w:val="auto"/>
          <w:sz w:val="24"/>
          <w:lang w:val="en-US" w:eastAsia="zh-CN"/>
        </w:rPr>
        <w:t>≥</w:t>
      </w:r>
      <w:r>
        <w:rPr>
          <w:rFonts w:hint="eastAsia" w:ascii="Arial" w:hAnsi="Arial Narrow"/>
          <w:color w:val="auto"/>
          <w:sz w:val="24"/>
        </w:rPr>
        <w:t>1套（提供第三方国家级权威部门证明材料）</w:t>
      </w:r>
    </w:p>
    <w:p>
      <w:pPr>
        <w:pStyle w:val="2"/>
        <w:jc w:val="left"/>
        <w:rPr>
          <w:rFonts w:hint="default" w:eastAsia="宋体"/>
          <w:color w:val="auto"/>
          <w:lang w:val="en-US" w:eastAsia="zh-CN"/>
        </w:rPr>
      </w:pPr>
      <w:r>
        <w:rPr>
          <w:rFonts w:hint="eastAsia" w:ascii="Arial" w:hAnsi="Arial Narrow"/>
          <w:color w:val="auto"/>
          <w:sz w:val="24"/>
          <w:lang w:val="en-US" w:eastAsia="zh-CN"/>
        </w:rPr>
        <w:t xml:space="preserve">                  </w:t>
      </w:r>
      <w:r>
        <w:rPr>
          <w:rFonts w:hint="eastAsia"/>
          <w:color w:val="auto"/>
          <w:sz w:val="24"/>
          <w:szCs w:val="20"/>
        </w:rPr>
        <w:t>水喷淋自动排水系统（</w:t>
      </w:r>
      <w:r>
        <w:rPr>
          <w:rFonts w:hint="eastAsia"/>
          <w:color w:val="auto"/>
          <w:sz w:val="24"/>
          <w:szCs w:val="20"/>
          <w:lang w:val="en-US" w:eastAsia="zh-CN"/>
        </w:rPr>
        <w:t>可</w:t>
      </w:r>
      <w:r>
        <w:rPr>
          <w:rFonts w:hint="eastAsia"/>
          <w:color w:val="auto"/>
          <w:sz w:val="24"/>
          <w:szCs w:val="20"/>
        </w:rPr>
        <w:t>引流至地下室积水井内）≥1套</w:t>
      </w:r>
    </w:p>
    <w:p>
      <w:pPr>
        <w:snapToGrid w:val="0"/>
        <w:spacing w:after="240" w:afterLines="100" w:line="500" w:lineRule="exact"/>
        <w:jc w:val="left"/>
        <w:rPr>
          <w:rFonts w:hint="eastAsia" w:ascii="Arial" w:hAnsi="Arial"/>
          <w:b/>
          <w:color w:val="auto"/>
          <w:sz w:val="24"/>
        </w:rPr>
      </w:pPr>
      <w:r>
        <w:rPr>
          <w:rFonts w:hint="eastAsia" w:ascii="Arial" w:hAnsi="宋体"/>
          <w:b/>
          <w:color w:val="auto"/>
          <w:sz w:val="24"/>
          <w:szCs w:val="24"/>
        </w:rPr>
        <w:t>（八）</w:t>
      </w:r>
      <w:r>
        <w:rPr>
          <w:rFonts w:hint="eastAsia" w:ascii="Arial" w:hAnsi="Arial Narrow"/>
          <w:b/>
          <w:color w:val="auto"/>
          <w:sz w:val="24"/>
        </w:rPr>
        <w:t>计算机自动化操作控制系统</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1.</w:t>
      </w:r>
      <w:r>
        <w:rPr>
          <w:rFonts w:hint="eastAsia" w:ascii="宋体" w:hAnsi="宋体"/>
          <w:color w:val="auto"/>
          <w:sz w:val="24"/>
          <w:szCs w:val="24"/>
        </w:rPr>
        <w:t xml:space="preserve"> 医疗方案程序化自动控制</w:t>
      </w:r>
    </w:p>
    <w:p>
      <w:pPr>
        <w:snapToGrid w:val="0"/>
        <w:spacing w:line="500" w:lineRule="exact"/>
        <w:ind w:firstLine="240" w:firstLineChars="100"/>
        <w:jc w:val="left"/>
        <w:rPr>
          <w:rFonts w:hint="eastAsia" w:ascii="宋体" w:hAnsi="宋体"/>
          <w:color w:val="auto"/>
          <w:sz w:val="24"/>
          <w:szCs w:val="24"/>
        </w:rPr>
      </w:pPr>
      <w:r>
        <w:rPr>
          <w:rFonts w:hint="eastAsia" w:ascii="宋体" w:hAnsi="宋体"/>
          <w:color w:val="auto"/>
          <w:sz w:val="24"/>
          <w:szCs w:val="24"/>
        </w:rPr>
        <w:t>（1）加减压系统程序化自动控制</w:t>
      </w:r>
    </w:p>
    <w:p>
      <w:pPr>
        <w:snapToGrid w:val="0"/>
        <w:spacing w:line="500" w:lineRule="exact"/>
        <w:ind w:firstLine="240" w:firstLineChars="100"/>
        <w:jc w:val="left"/>
        <w:rPr>
          <w:rFonts w:hint="eastAsia" w:ascii="宋体" w:hAnsi="宋体"/>
          <w:color w:val="auto"/>
          <w:sz w:val="24"/>
          <w:szCs w:val="24"/>
        </w:rPr>
      </w:pPr>
      <w:r>
        <w:rPr>
          <w:rFonts w:hint="eastAsia" w:ascii="宋体" w:hAnsi="宋体"/>
          <w:color w:val="auto"/>
          <w:sz w:val="24"/>
          <w:szCs w:val="24"/>
        </w:rPr>
        <w:t>（2）排氧系统程序化自动控制</w:t>
      </w:r>
    </w:p>
    <w:p>
      <w:pPr>
        <w:snapToGrid w:val="0"/>
        <w:spacing w:line="500" w:lineRule="exact"/>
        <w:ind w:firstLine="240" w:firstLineChars="100"/>
        <w:jc w:val="left"/>
        <w:rPr>
          <w:rFonts w:hint="eastAsia" w:ascii="宋体" w:hAnsi="宋体"/>
          <w:color w:val="auto"/>
          <w:sz w:val="24"/>
          <w:szCs w:val="24"/>
        </w:rPr>
      </w:pPr>
      <w:r>
        <w:rPr>
          <w:rFonts w:hint="eastAsia" w:ascii="宋体" w:hAnsi="宋体"/>
          <w:color w:val="auto"/>
          <w:sz w:val="24"/>
          <w:szCs w:val="24"/>
        </w:rPr>
        <w:t>（3）多种医疗方案的优化选择</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2.</w:t>
      </w:r>
      <w:r>
        <w:rPr>
          <w:rFonts w:hint="eastAsia" w:ascii="宋体" w:hAnsi="宋体"/>
          <w:color w:val="auto"/>
          <w:sz w:val="24"/>
          <w:szCs w:val="24"/>
        </w:rPr>
        <w:t xml:space="preserve"> 具有人机界面，方便控制，易于修改。</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3.</w:t>
      </w:r>
      <w:r>
        <w:rPr>
          <w:rFonts w:hint="eastAsia" w:ascii="宋体" w:hAnsi="宋体"/>
          <w:color w:val="auto"/>
          <w:sz w:val="24"/>
          <w:szCs w:val="24"/>
        </w:rPr>
        <w:t xml:space="preserve"> 对治疗过程中的重要数据跟踪处理，自动显示和记录。</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4.</w:t>
      </w:r>
      <w:r>
        <w:rPr>
          <w:rFonts w:hint="eastAsia" w:ascii="宋体" w:hAnsi="宋体"/>
          <w:color w:val="auto"/>
          <w:sz w:val="24"/>
          <w:szCs w:val="24"/>
        </w:rPr>
        <w:t xml:space="preserve"> 具有语音提示功能</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5.</w:t>
      </w:r>
      <w:r>
        <w:rPr>
          <w:rFonts w:hint="eastAsia" w:ascii="宋体" w:hAnsi="宋体"/>
          <w:color w:val="auto"/>
          <w:sz w:val="24"/>
          <w:szCs w:val="24"/>
        </w:rPr>
        <w:t xml:space="preserve"> 具有安全锁定氧浓度功能</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6.</w:t>
      </w:r>
      <w:r>
        <w:rPr>
          <w:rFonts w:hint="eastAsia" w:ascii="宋体" w:hAnsi="宋体"/>
          <w:color w:val="auto"/>
          <w:sz w:val="24"/>
          <w:szCs w:val="24"/>
        </w:rPr>
        <w:t xml:space="preserve"> 具有故障报警自检功能</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7.</w:t>
      </w:r>
      <w:r>
        <w:rPr>
          <w:rFonts w:hint="eastAsia" w:ascii="宋体" w:hAnsi="宋体"/>
          <w:color w:val="auto"/>
          <w:sz w:val="24"/>
          <w:szCs w:val="24"/>
        </w:rPr>
        <w:t xml:space="preserve"> 具有自动稳压功能</w:t>
      </w:r>
    </w:p>
    <w:p>
      <w:pPr>
        <w:snapToGrid w:val="0"/>
        <w:spacing w:line="500" w:lineRule="exact"/>
        <w:ind w:firstLine="240" w:firstLineChars="100"/>
        <w:jc w:val="left"/>
        <w:rPr>
          <w:rFonts w:hint="eastAsia" w:ascii="宋体" w:hAnsi="宋体"/>
          <w:color w:val="auto"/>
          <w:sz w:val="24"/>
          <w:szCs w:val="24"/>
        </w:rPr>
      </w:pPr>
      <w:r>
        <w:rPr>
          <w:rFonts w:hint="eastAsia" w:ascii="Arial" w:hAnsi="Arial Narrow"/>
          <w:color w:val="auto"/>
          <w:sz w:val="24"/>
        </w:rPr>
        <w:t>8.</w:t>
      </w:r>
      <w:r>
        <w:rPr>
          <w:rFonts w:hint="eastAsia" w:ascii="宋体" w:hAnsi="宋体"/>
          <w:color w:val="auto"/>
          <w:sz w:val="24"/>
          <w:szCs w:val="24"/>
        </w:rPr>
        <w:t xml:space="preserve"> 具有数据记录功能</w:t>
      </w:r>
    </w:p>
    <w:p>
      <w:pPr>
        <w:snapToGrid w:val="0"/>
        <w:spacing w:line="500" w:lineRule="exact"/>
        <w:jc w:val="left"/>
        <w:rPr>
          <w:rFonts w:hint="eastAsia" w:ascii="Arial" w:hAnsi="Arial"/>
          <w:b/>
          <w:color w:val="auto"/>
          <w:sz w:val="24"/>
          <w:szCs w:val="24"/>
        </w:rPr>
      </w:pPr>
      <w:r>
        <w:rPr>
          <w:rFonts w:hint="eastAsia" w:ascii="Arial" w:hAnsi="宋体"/>
          <w:b/>
          <w:color w:val="auto"/>
          <w:sz w:val="24"/>
          <w:szCs w:val="24"/>
        </w:rPr>
        <w:t>（九）</w:t>
      </w:r>
      <w:r>
        <w:rPr>
          <w:rFonts w:ascii="Arial" w:hAnsi="Arial Narrow"/>
          <w:b/>
          <w:color w:val="auto"/>
          <w:sz w:val="24"/>
          <w:szCs w:val="24"/>
        </w:rPr>
        <w:t>应急安全项目</w:t>
      </w:r>
    </w:p>
    <w:p>
      <w:pPr>
        <w:snapToGrid w:val="0"/>
        <w:spacing w:line="500" w:lineRule="exact"/>
        <w:ind w:left="1320" w:leftChars="400" w:hanging="480" w:hangingChars="200"/>
        <w:jc w:val="left"/>
        <w:rPr>
          <w:rFonts w:hint="eastAsia" w:ascii="Arial" w:hAnsi="Arial"/>
          <w:color w:val="auto"/>
          <w:sz w:val="24"/>
          <w:szCs w:val="24"/>
        </w:rPr>
      </w:pPr>
      <w:r>
        <w:rPr>
          <w:rFonts w:hint="eastAsia" w:ascii="Arial" w:hAnsi="Arial"/>
          <w:color w:val="auto"/>
          <w:sz w:val="24"/>
          <w:szCs w:val="24"/>
        </w:rPr>
        <w:t>1</w:t>
      </w:r>
      <w:r>
        <w:rPr>
          <w:rFonts w:hint="eastAsia" w:ascii="Arial" w:hAnsi="Arial Narrow"/>
          <w:color w:val="auto"/>
          <w:sz w:val="24"/>
          <w:szCs w:val="24"/>
        </w:rPr>
        <w:t>、</w:t>
      </w:r>
      <w:r>
        <w:rPr>
          <w:rFonts w:ascii="Arial" w:hAnsi="Arial Narrow"/>
          <w:color w:val="auto"/>
          <w:sz w:val="24"/>
          <w:szCs w:val="24"/>
        </w:rPr>
        <w:t>舱体各舱室应配置安全阀</w:t>
      </w:r>
      <w:r>
        <w:rPr>
          <w:rFonts w:hint="eastAsia" w:ascii="Arial Narrow" w:hAnsi="Arial Narrow"/>
          <w:color w:val="auto"/>
          <w:sz w:val="24"/>
          <w:lang w:val="en-US" w:eastAsia="zh-CN"/>
        </w:rPr>
        <w:t>≥</w:t>
      </w:r>
      <w:r>
        <w:rPr>
          <w:rFonts w:hint="eastAsia" w:ascii="Arial" w:hAnsi="Arial"/>
          <w:color w:val="auto"/>
          <w:sz w:val="24"/>
          <w:szCs w:val="24"/>
        </w:rPr>
        <w:t>2</w:t>
      </w:r>
      <w:r>
        <w:rPr>
          <w:rFonts w:hint="eastAsia" w:ascii="Arial" w:hAnsi="Arial Narrow"/>
          <w:color w:val="auto"/>
          <w:sz w:val="24"/>
          <w:szCs w:val="24"/>
        </w:rPr>
        <w:t>只，</w:t>
      </w:r>
      <w:r>
        <w:rPr>
          <w:rFonts w:ascii="Arial" w:hAnsi="Arial Narrow"/>
          <w:color w:val="auto"/>
          <w:sz w:val="24"/>
          <w:szCs w:val="24"/>
        </w:rPr>
        <w:t>储气</w:t>
      </w:r>
      <w:r>
        <w:rPr>
          <w:rFonts w:hint="eastAsia" w:ascii="Arial" w:hAnsi="Arial Narrow"/>
          <w:color w:val="auto"/>
          <w:sz w:val="24"/>
          <w:szCs w:val="24"/>
        </w:rPr>
        <w:t>罐</w:t>
      </w:r>
      <w:r>
        <w:rPr>
          <w:rFonts w:ascii="Arial" w:hAnsi="Arial Narrow"/>
          <w:color w:val="auto"/>
          <w:sz w:val="24"/>
          <w:szCs w:val="24"/>
        </w:rPr>
        <w:t>配置安全阀</w:t>
      </w:r>
      <w:r>
        <w:rPr>
          <w:rFonts w:hint="eastAsia" w:ascii="Arial Narrow" w:hAnsi="Arial Narrow"/>
          <w:color w:val="auto"/>
          <w:sz w:val="24"/>
          <w:lang w:val="en-US" w:eastAsia="zh-CN"/>
        </w:rPr>
        <w:t>≥</w:t>
      </w:r>
      <w:r>
        <w:rPr>
          <w:rFonts w:hint="eastAsia" w:ascii="Arial" w:hAnsi="Arial"/>
          <w:color w:val="auto"/>
          <w:sz w:val="24"/>
          <w:szCs w:val="24"/>
        </w:rPr>
        <w:t>1</w:t>
      </w:r>
      <w:r>
        <w:rPr>
          <w:rFonts w:hint="eastAsia" w:ascii="Arial" w:hAnsi="Arial Narrow"/>
          <w:color w:val="auto"/>
          <w:sz w:val="24"/>
          <w:szCs w:val="24"/>
        </w:rPr>
        <w:t>只</w:t>
      </w:r>
    </w:p>
    <w:p>
      <w:pPr>
        <w:snapToGrid w:val="0"/>
        <w:spacing w:line="500" w:lineRule="exact"/>
        <w:ind w:left="1320" w:leftChars="400" w:hanging="480" w:hangingChars="200"/>
        <w:jc w:val="left"/>
        <w:rPr>
          <w:rFonts w:ascii="Arial" w:hAnsi="Arial"/>
          <w:color w:val="auto"/>
          <w:sz w:val="24"/>
          <w:szCs w:val="24"/>
        </w:rPr>
      </w:pPr>
      <w:r>
        <w:rPr>
          <w:rFonts w:hint="eastAsia" w:ascii="Arial" w:hAnsi="Arial"/>
          <w:color w:val="auto"/>
          <w:sz w:val="24"/>
          <w:szCs w:val="24"/>
        </w:rPr>
        <w:t>2</w:t>
      </w:r>
      <w:r>
        <w:rPr>
          <w:rFonts w:hint="eastAsia" w:ascii="Arial" w:hAnsi="Arial Narrow"/>
          <w:color w:val="auto"/>
          <w:sz w:val="24"/>
          <w:szCs w:val="24"/>
        </w:rPr>
        <w:t>、</w:t>
      </w:r>
      <w:r>
        <w:rPr>
          <w:rFonts w:ascii="Arial" w:hAnsi="Arial Narrow"/>
          <w:color w:val="auto"/>
          <w:sz w:val="24"/>
          <w:szCs w:val="24"/>
        </w:rPr>
        <w:t>递物筒配装压力锁定、低压自动开启装置</w:t>
      </w:r>
      <w:r>
        <w:rPr>
          <w:rFonts w:hint="eastAsia" w:ascii="Arial Narrow" w:hAnsi="Arial Narrow"/>
          <w:color w:val="auto"/>
          <w:sz w:val="24"/>
          <w:lang w:val="en-US" w:eastAsia="zh-CN"/>
        </w:rPr>
        <w:t>≥</w:t>
      </w:r>
      <w:r>
        <w:rPr>
          <w:rFonts w:ascii="Arial" w:hAnsi="Arial"/>
          <w:color w:val="auto"/>
          <w:sz w:val="24"/>
          <w:szCs w:val="24"/>
        </w:rPr>
        <w:t>1</w:t>
      </w:r>
      <w:r>
        <w:rPr>
          <w:rFonts w:ascii="Arial" w:hAnsi="Arial Narrow"/>
          <w:color w:val="auto"/>
          <w:sz w:val="24"/>
          <w:szCs w:val="24"/>
        </w:rPr>
        <w:t>套</w:t>
      </w:r>
    </w:p>
    <w:p>
      <w:pPr>
        <w:snapToGrid w:val="0"/>
        <w:spacing w:line="500" w:lineRule="exact"/>
        <w:ind w:left="840" w:leftChars="400" w:firstLine="480"/>
        <w:jc w:val="left"/>
        <w:rPr>
          <w:rFonts w:hint="eastAsia" w:ascii="Arial" w:hAnsi="Arial"/>
          <w:color w:val="auto"/>
          <w:sz w:val="24"/>
          <w:szCs w:val="24"/>
        </w:rPr>
      </w:pPr>
      <w:r>
        <w:rPr>
          <w:rFonts w:ascii="Arial" w:hAnsi="Arial Narrow"/>
          <w:color w:val="auto"/>
          <w:sz w:val="24"/>
          <w:szCs w:val="24"/>
        </w:rPr>
        <w:t>递物筒配装压力显示仪表</w:t>
      </w:r>
      <w:r>
        <w:rPr>
          <w:rFonts w:hint="eastAsia" w:ascii="Arial Narrow" w:hAnsi="Arial Narrow"/>
          <w:color w:val="auto"/>
          <w:sz w:val="24"/>
          <w:lang w:val="en-US" w:eastAsia="zh-CN"/>
        </w:rPr>
        <w:t>≥</w:t>
      </w:r>
      <w:r>
        <w:rPr>
          <w:rFonts w:ascii="Arial" w:hAnsi="Arial"/>
          <w:color w:val="auto"/>
          <w:sz w:val="24"/>
          <w:szCs w:val="24"/>
        </w:rPr>
        <w:t>1</w:t>
      </w:r>
      <w:r>
        <w:rPr>
          <w:rFonts w:ascii="Arial" w:hAnsi="Arial Narrow"/>
          <w:color w:val="auto"/>
          <w:sz w:val="24"/>
          <w:szCs w:val="24"/>
        </w:rPr>
        <w:t>套</w:t>
      </w:r>
    </w:p>
    <w:p>
      <w:pPr>
        <w:snapToGrid w:val="0"/>
        <w:spacing w:line="500" w:lineRule="exact"/>
        <w:ind w:left="1320" w:leftChars="400" w:hanging="480" w:hangingChars="200"/>
        <w:jc w:val="left"/>
        <w:rPr>
          <w:rFonts w:ascii="Arial" w:hAnsi="Arial"/>
          <w:color w:val="auto"/>
          <w:sz w:val="24"/>
          <w:szCs w:val="24"/>
        </w:rPr>
      </w:pPr>
      <w:r>
        <w:rPr>
          <w:rFonts w:hint="eastAsia" w:ascii="Arial" w:hAnsi="Arial"/>
          <w:color w:val="auto"/>
          <w:sz w:val="24"/>
          <w:szCs w:val="24"/>
        </w:rPr>
        <w:t>3</w:t>
      </w:r>
      <w:r>
        <w:rPr>
          <w:rFonts w:hint="eastAsia" w:ascii="Arial" w:hAnsi="Arial Narrow"/>
          <w:color w:val="auto"/>
          <w:sz w:val="24"/>
          <w:szCs w:val="24"/>
        </w:rPr>
        <w:t>、</w:t>
      </w:r>
      <w:r>
        <w:rPr>
          <w:rFonts w:ascii="Arial" w:hAnsi="Arial Narrow"/>
          <w:color w:val="auto"/>
          <w:sz w:val="24"/>
          <w:szCs w:val="24"/>
        </w:rPr>
        <w:t>压缩机配装超压自动停机、低压自动</w:t>
      </w:r>
      <w:r>
        <w:rPr>
          <w:rFonts w:hint="eastAsia" w:ascii="Arial" w:hAnsi="Arial Narrow"/>
          <w:color w:val="auto"/>
          <w:sz w:val="24"/>
          <w:szCs w:val="24"/>
        </w:rPr>
        <w:t>复位</w:t>
      </w:r>
      <w:r>
        <w:rPr>
          <w:rFonts w:ascii="Arial" w:hAnsi="Arial Narrow"/>
          <w:color w:val="auto"/>
          <w:sz w:val="24"/>
          <w:szCs w:val="24"/>
        </w:rPr>
        <w:t>装置</w:t>
      </w:r>
    </w:p>
    <w:p>
      <w:pPr>
        <w:snapToGrid w:val="0"/>
        <w:spacing w:line="500" w:lineRule="exact"/>
        <w:ind w:left="1320" w:leftChars="400" w:hanging="480" w:hangingChars="200"/>
        <w:jc w:val="left"/>
        <w:rPr>
          <w:rFonts w:ascii="Arial" w:hAnsi="Arial"/>
          <w:color w:val="auto"/>
          <w:sz w:val="24"/>
          <w:szCs w:val="24"/>
        </w:rPr>
      </w:pPr>
      <w:r>
        <w:rPr>
          <w:rFonts w:hint="eastAsia" w:ascii="Arial" w:hAnsi="Arial"/>
          <w:color w:val="auto"/>
          <w:sz w:val="24"/>
          <w:szCs w:val="24"/>
        </w:rPr>
        <w:t>4</w:t>
      </w:r>
      <w:r>
        <w:rPr>
          <w:rFonts w:hint="eastAsia" w:ascii="Arial" w:hAnsi="Arial Narrow"/>
          <w:color w:val="auto"/>
          <w:sz w:val="24"/>
          <w:szCs w:val="24"/>
        </w:rPr>
        <w:t>、各舱室</w:t>
      </w:r>
      <w:r>
        <w:rPr>
          <w:rFonts w:ascii="Arial" w:hAnsi="Arial Narrow"/>
          <w:color w:val="auto"/>
          <w:sz w:val="24"/>
          <w:szCs w:val="24"/>
        </w:rPr>
        <w:t>配装应急呼叫装置及应急通讯装置</w:t>
      </w:r>
    </w:p>
    <w:p>
      <w:pPr>
        <w:snapToGrid w:val="0"/>
        <w:spacing w:line="500" w:lineRule="exact"/>
        <w:ind w:left="1320" w:leftChars="400" w:hanging="480" w:hangingChars="200"/>
        <w:jc w:val="left"/>
        <w:rPr>
          <w:rFonts w:ascii="Arial" w:hAnsi="Arial Narrow"/>
          <w:color w:val="auto"/>
          <w:sz w:val="24"/>
          <w:szCs w:val="24"/>
        </w:rPr>
      </w:pPr>
      <w:r>
        <w:rPr>
          <w:rFonts w:hint="eastAsia" w:ascii="Arial" w:hAnsi="Arial"/>
          <w:color w:val="auto"/>
          <w:sz w:val="24"/>
          <w:szCs w:val="24"/>
        </w:rPr>
        <w:t>5</w:t>
      </w:r>
      <w:r>
        <w:rPr>
          <w:rFonts w:hint="eastAsia" w:ascii="Arial" w:hAnsi="Arial Narrow"/>
          <w:color w:val="auto"/>
          <w:sz w:val="24"/>
          <w:szCs w:val="24"/>
        </w:rPr>
        <w:t>、各舱室</w:t>
      </w:r>
      <w:r>
        <w:rPr>
          <w:rFonts w:ascii="Arial" w:hAnsi="Arial Narrow"/>
          <w:color w:val="auto"/>
          <w:sz w:val="24"/>
          <w:szCs w:val="24"/>
        </w:rPr>
        <w:t>内外应配装应急卸压装置</w:t>
      </w:r>
      <w:r>
        <w:rPr>
          <w:rFonts w:hint="eastAsia" w:ascii="Arial Narrow" w:hAnsi="Arial Narrow"/>
          <w:color w:val="auto"/>
          <w:sz w:val="24"/>
          <w:lang w:val="en-US" w:eastAsia="zh-CN"/>
        </w:rPr>
        <w:t>≥</w:t>
      </w:r>
      <w:r>
        <w:rPr>
          <w:rFonts w:ascii="Arial" w:hAnsi="Arial"/>
          <w:color w:val="auto"/>
          <w:sz w:val="24"/>
          <w:szCs w:val="24"/>
        </w:rPr>
        <w:t>1</w:t>
      </w:r>
      <w:r>
        <w:rPr>
          <w:rFonts w:ascii="Arial" w:hAnsi="Arial Narrow"/>
          <w:color w:val="auto"/>
          <w:sz w:val="24"/>
          <w:szCs w:val="24"/>
        </w:rPr>
        <w:t>套，并涂红色标记</w:t>
      </w:r>
    </w:p>
    <w:p>
      <w:pPr>
        <w:snapToGrid w:val="0"/>
        <w:spacing w:line="500" w:lineRule="exact"/>
        <w:ind w:left="1320" w:leftChars="400" w:hanging="480" w:hangingChars="200"/>
        <w:jc w:val="left"/>
        <w:rPr>
          <w:rFonts w:ascii="Arial" w:hAnsi="Arial Narrow"/>
          <w:color w:val="auto"/>
          <w:sz w:val="24"/>
          <w:szCs w:val="24"/>
        </w:rPr>
      </w:pPr>
      <w:r>
        <w:rPr>
          <w:rFonts w:hint="eastAsia" w:ascii="Arial" w:hAnsi="Arial Narrow"/>
          <w:color w:val="auto"/>
          <w:sz w:val="24"/>
          <w:szCs w:val="24"/>
        </w:rPr>
        <w:t>6、舱内饰装用材达A级以上消防等级</w:t>
      </w:r>
    </w:p>
    <w:p>
      <w:pPr>
        <w:snapToGrid w:val="0"/>
        <w:spacing w:line="500" w:lineRule="exact"/>
        <w:jc w:val="left"/>
        <w:rPr>
          <w:rFonts w:ascii="Arial" w:hAnsi="Arial Narrow"/>
          <w:b/>
          <w:color w:val="auto"/>
          <w:sz w:val="24"/>
        </w:rPr>
      </w:pPr>
      <w:r>
        <w:rPr>
          <w:rFonts w:hint="eastAsia" w:ascii="Arial" w:hAnsi="宋体"/>
          <w:b/>
          <w:color w:val="auto"/>
          <w:sz w:val="24"/>
          <w:szCs w:val="24"/>
        </w:rPr>
        <w:t>（十）</w:t>
      </w:r>
      <w:r>
        <w:rPr>
          <w:rFonts w:hint="eastAsia" w:ascii="Arial" w:hAnsi="Arial Narrow"/>
          <w:b/>
          <w:color w:val="auto"/>
          <w:sz w:val="24"/>
        </w:rPr>
        <w:t>设备各项性能指标必须达到或优于</w:t>
      </w:r>
      <w:r>
        <w:rPr>
          <w:rFonts w:hint="eastAsia" w:ascii="Arial" w:hAnsi="Arial"/>
          <w:b/>
          <w:color w:val="auto"/>
          <w:sz w:val="24"/>
        </w:rPr>
        <w:t>GB/T 12130-2020</w:t>
      </w:r>
      <w:r>
        <w:rPr>
          <w:rFonts w:hint="eastAsia" w:ascii="Arial" w:hAnsi="Arial Narrow"/>
          <w:b/>
          <w:color w:val="auto"/>
          <w:sz w:val="24"/>
        </w:rPr>
        <w:t>《氧舱》标准要求。</w:t>
      </w:r>
    </w:p>
    <w:p>
      <w:pPr>
        <w:pStyle w:val="2"/>
        <w:numPr>
          <w:ilvl w:val="0"/>
          <w:numId w:val="0"/>
        </w:numPr>
        <w:jc w:val="left"/>
        <w:rPr>
          <w:rFonts w:hint="eastAsia"/>
          <w:color w:val="auto"/>
        </w:rPr>
      </w:pPr>
      <w:r>
        <w:rPr>
          <w:rFonts w:hint="eastAsia" w:ascii="Arial" w:hAnsi="Arial"/>
          <w:color w:val="auto"/>
          <w:sz w:val="24"/>
          <w:lang w:val="en-US" w:eastAsia="zh-CN"/>
        </w:rPr>
        <w:t xml:space="preserve">          1.</w:t>
      </w:r>
      <w:r>
        <w:rPr>
          <w:rFonts w:hint="eastAsia"/>
          <w:color w:val="auto"/>
        </w:rPr>
        <w:t>无偿保修服务</w:t>
      </w:r>
      <w:r>
        <w:rPr>
          <w:rFonts w:hint="eastAsia" w:ascii="宋体" w:hAnsi="宋体"/>
          <w:color w:val="auto"/>
          <w:sz w:val="24"/>
        </w:rPr>
        <w:t>≥</w:t>
      </w:r>
      <w:r>
        <w:rPr>
          <w:rFonts w:hint="eastAsia"/>
          <w:color w:val="auto"/>
        </w:rPr>
        <w:t>5年</w:t>
      </w:r>
    </w:p>
    <w:p>
      <w:pPr>
        <w:shd w:val="clear" w:color="auto" w:fill="FFFFFF"/>
        <w:spacing w:line="500" w:lineRule="exact"/>
        <w:ind w:left="-111" w:leftChars="-53" w:firstLine="240" w:firstLineChars="100"/>
        <w:jc w:val="left"/>
        <w:rPr>
          <w:rFonts w:hint="default" w:ascii="Arial" w:hAnsi="Arial" w:eastAsia="宋体"/>
          <w:color w:val="auto"/>
          <w:sz w:val="24"/>
          <w:lang w:val="en-US" w:eastAsia="zh-CN"/>
        </w:rPr>
      </w:pPr>
      <w:r>
        <w:rPr>
          <w:rFonts w:hint="eastAsia" w:ascii="Arial" w:hAnsi="Arial"/>
          <w:color w:val="auto"/>
          <w:sz w:val="24"/>
          <w:lang w:val="en-US" w:eastAsia="zh-CN"/>
        </w:rPr>
        <w:t xml:space="preserve">        2.备用安全阀和压力表≥1套</w:t>
      </w:r>
    </w:p>
    <w:p>
      <w:pPr>
        <w:widowControl/>
        <w:ind w:firstLine="240" w:firstLineChars="100"/>
        <w:jc w:val="left"/>
        <w:textAlignment w:val="center"/>
        <w:rPr>
          <w:b w:val="0"/>
          <w:bCs w:val="0"/>
          <w:color w:val="auto"/>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7A"/>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FCC24"/>
    <w:multiLevelType w:val="singleLevel"/>
    <w:tmpl w:val="2D1FCC24"/>
    <w:lvl w:ilvl="0" w:tentative="0">
      <w:start w:val="2"/>
      <w:numFmt w:val="decimal"/>
      <w:suff w:val="space"/>
      <w:lvlText w:val="%1."/>
      <w:lvlJc w:val="left"/>
    </w:lvl>
  </w:abstractNum>
  <w:abstractNum w:abstractNumId="1">
    <w:nsid w:val="48745DF4"/>
    <w:multiLevelType w:val="multilevel"/>
    <w:tmpl w:val="48745DF4"/>
    <w:lvl w:ilvl="0" w:tentative="0">
      <w:start w:val="1"/>
      <w:numFmt w:val="decimal"/>
      <w:lvlText w:val="%1、"/>
      <w:lvlJc w:val="left"/>
      <w:pPr>
        <w:tabs>
          <w:tab w:val="left" w:pos="420"/>
        </w:tabs>
        <w:ind w:left="420" w:hanging="4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62C1325"/>
    <w:rsid w:val="073A22F8"/>
    <w:rsid w:val="07B81B6D"/>
    <w:rsid w:val="07E60B27"/>
    <w:rsid w:val="07F14F50"/>
    <w:rsid w:val="0E463ABF"/>
    <w:rsid w:val="10CF5B6E"/>
    <w:rsid w:val="12E82E96"/>
    <w:rsid w:val="12FB5DA0"/>
    <w:rsid w:val="137151BF"/>
    <w:rsid w:val="1379278A"/>
    <w:rsid w:val="162F2EF2"/>
    <w:rsid w:val="21AA129F"/>
    <w:rsid w:val="26C01E86"/>
    <w:rsid w:val="2A8C0727"/>
    <w:rsid w:val="2D446048"/>
    <w:rsid w:val="2E2319FE"/>
    <w:rsid w:val="395F289E"/>
    <w:rsid w:val="41A64D43"/>
    <w:rsid w:val="421E65B4"/>
    <w:rsid w:val="443A1C83"/>
    <w:rsid w:val="44E34970"/>
    <w:rsid w:val="47AA2BDE"/>
    <w:rsid w:val="49DF7DA8"/>
    <w:rsid w:val="4F6168FA"/>
    <w:rsid w:val="507C07EB"/>
    <w:rsid w:val="52AC28C2"/>
    <w:rsid w:val="56A95510"/>
    <w:rsid w:val="58AA2E8C"/>
    <w:rsid w:val="5A652BEC"/>
    <w:rsid w:val="5B9B684D"/>
    <w:rsid w:val="5DEA1D56"/>
    <w:rsid w:val="5E3C0093"/>
    <w:rsid w:val="5EBA113D"/>
    <w:rsid w:val="5EED0FE7"/>
    <w:rsid w:val="612B420C"/>
    <w:rsid w:val="6A3F27B5"/>
    <w:rsid w:val="73A1489D"/>
    <w:rsid w:val="75B01B84"/>
    <w:rsid w:val="79580A93"/>
    <w:rsid w:val="797773A6"/>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ascii="Cambria" w:hAnsi="Cambria"/>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styleId="13">
    <w:name w:val="List Paragraph"/>
    <w:basedOn w:val="1"/>
    <w:autoRedefine/>
    <w:qFormat/>
    <w:uiPriority w:val="1"/>
    <w:pPr>
      <w:ind w:left="400" w:hanging="281"/>
    </w:pPr>
    <w:rPr>
      <w:rFonts w:ascii="宋体" w:hAnsi="宋体" w:eastAsia="宋体" w:cs="宋体"/>
      <w:lang w:val="zh-CN" w:eastAsia="zh-CN" w:bidi="zh-CN"/>
    </w:rPr>
  </w:style>
  <w:style w:type="character" w:customStyle="1" w:styleId="14">
    <w:name w:val="font61"/>
    <w:basedOn w:val="9"/>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1012</Characters>
  <Lines>18</Lines>
  <Paragraphs>5</Paragraphs>
  <TotalTime>1</TotalTime>
  <ScaleCrop>false</ScaleCrop>
  <LinksUpToDate>false</LinksUpToDate>
  <CharactersWithSpaces>1021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2024-03-15T10:58:34Z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690A5EBA0EB241A99E1DE54414D2742D</vt:lpwstr>
  </property>
</Properties>
</file>