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设备名称：脊柱手术器械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一套</w:t>
      </w:r>
      <w:r>
        <w:rPr>
          <w:rFonts w:hint="eastAsia" w:ascii="宋体" w:hAnsi="宋体" w:eastAsia="宋体"/>
          <w:b/>
          <w:sz w:val="36"/>
          <w:szCs w:val="36"/>
        </w:rPr>
        <w:t>（详见附表）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4049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tbl>
      <w:tblPr>
        <w:tblStyle w:val="7"/>
        <w:tblW w:w="86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2209"/>
        <w:gridCol w:w="3716"/>
        <w:gridCol w:w="777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颈椎器械包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设备编号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主要参数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NYZBB-SBK-2024049-2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NYZBB-SBK-2024049-3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NYZBB-SBK-2024049-4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NYZBB-SBK-2024049-5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NYZBB-SBK-2024049-6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NYZBB-SBK-2024049-7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NYZBB-SBK-2024049-8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弯形骨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刮匙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FF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直径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NYZBB-SBK-2024049-9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带钩带刃型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钩长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NYZBB-SBK-2024049-10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NYZBB-SBK-2024049-11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NYZBB-SBK-2024049-12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关节咬骨钳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160-180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直头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NYZBB-SBK-2024049-13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球头神经剥离子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lang w:val="en-US" w:eastAsia="zh-Hans" w:bidi="ar"/>
              </w:rPr>
              <w:t>mm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6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脊柱器械包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设备编号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主要参数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NYZBB-SBK-2024049-14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椎板咬骨钳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-300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超薄刃口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角度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110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-130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°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规格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NYZBB-SBK-2024049-15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棘突咬骨钳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双关节咬骨钳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240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-260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6-8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直头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NYZBB-SBK-2024049-16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神经剥离子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带钩带刃型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220-270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钩长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.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）。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NYZBB-SBK-2024049-17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NYZBB-SBK-2024049-18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枪式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髓核钳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3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长度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180-220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不带齿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刃宽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-5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Hans" w:bidi="ar"/>
              </w:rPr>
              <w:t>mm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4"/>
                <w:lang w:eastAsia="zh-Hans" w:bidi="ar"/>
              </w:rPr>
              <w:t>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把</w:t>
            </w:r>
          </w:p>
        </w:tc>
      </w:tr>
    </w:tbl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79278A"/>
    <w:rsid w:val="22373EC7"/>
    <w:rsid w:val="22723DE8"/>
    <w:rsid w:val="230852A0"/>
    <w:rsid w:val="24757C48"/>
    <w:rsid w:val="26C01E86"/>
    <w:rsid w:val="2A8C0727"/>
    <w:rsid w:val="2D446048"/>
    <w:rsid w:val="2E2319FE"/>
    <w:rsid w:val="2E83225E"/>
    <w:rsid w:val="33462D44"/>
    <w:rsid w:val="36FF4265"/>
    <w:rsid w:val="395F289E"/>
    <w:rsid w:val="3CFA7DFE"/>
    <w:rsid w:val="3F845EFB"/>
    <w:rsid w:val="40E8526E"/>
    <w:rsid w:val="41A64D43"/>
    <w:rsid w:val="443A1C83"/>
    <w:rsid w:val="44E34970"/>
    <w:rsid w:val="47AA2BDE"/>
    <w:rsid w:val="4B9E5088"/>
    <w:rsid w:val="4F6168FA"/>
    <w:rsid w:val="507C07EB"/>
    <w:rsid w:val="53162AC4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2035D79"/>
    <w:rsid w:val="73A1489D"/>
    <w:rsid w:val="73F22286"/>
    <w:rsid w:val="75B01B84"/>
    <w:rsid w:val="79580A93"/>
    <w:rsid w:val="796160DC"/>
    <w:rsid w:val="7BF250D4"/>
    <w:rsid w:val="7D510046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3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2024-03-19T00:32:31Z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