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设备名称：数字成像控制器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4082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数字成像控制器主要参数及配置要求 </w:t>
      </w:r>
    </w:p>
    <w:p>
      <w:pPr>
        <w:rPr>
          <w:rFonts w:hint="eastAsia"/>
        </w:rPr>
      </w:pPr>
      <w:r>
        <w:rPr>
          <w:rFonts w:hint="eastAsia"/>
        </w:rPr>
        <w:t>1主机具有一键视频录制功能</w:t>
      </w:r>
    </w:p>
    <w:p>
      <w:pPr>
        <w:rPr>
          <w:rFonts w:hint="eastAsia"/>
        </w:rPr>
      </w:pPr>
      <w:r>
        <w:rPr>
          <w:rFonts w:hint="eastAsia"/>
        </w:rPr>
        <w:t>2主机适配ERCP胆道手术导管规格≥3种</w:t>
      </w:r>
    </w:p>
    <w:p>
      <w:pPr>
        <w:rPr>
          <w:rFonts w:hint="eastAsia"/>
        </w:rPr>
      </w:pPr>
      <w:r>
        <w:rPr>
          <w:rFonts w:hint="eastAsia"/>
        </w:rPr>
        <w:t>3主机具有LED亮度调节等级≥5</w:t>
      </w:r>
    </w:p>
    <w:p>
      <w:pPr>
        <w:rPr>
          <w:rFonts w:hint="eastAsia"/>
        </w:rPr>
      </w:pPr>
      <w:r>
        <w:rPr>
          <w:rFonts w:hint="eastAsia"/>
        </w:rPr>
        <w:t>4主机具备自动白平衡功能</w:t>
      </w:r>
    </w:p>
    <w:p>
      <w:pPr>
        <w:rPr>
          <w:rFonts w:hint="eastAsia"/>
        </w:rPr>
      </w:pPr>
      <w:r>
        <w:rPr>
          <w:rFonts w:hint="eastAsia"/>
        </w:rPr>
        <w:t>5视频输出格式≥4种，至少要求具备：DVI、CVBS、SDI格式</w:t>
      </w:r>
    </w:p>
    <w:p>
      <w:pPr>
        <w:rPr>
          <w:rFonts w:hint="eastAsia"/>
        </w:rPr>
      </w:pPr>
      <w:r>
        <w:rPr>
          <w:rFonts w:hint="eastAsia"/>
        </w:rPr>
        <w:t>6主机内置LED冷光源</w:t>
      </w:r>
    </w:p>
    <w:p>
      <w:pPr>
        <w:rPr>
          <w:rFonts w:hint="eastAsia"/>
        </w:rPr>
      </w:pPr>
      <w:r>
        <w:rPr>
          <w:rFonts w:hint="eastAsia"/>
        </w:rPr>
        <w:t>7导管下有匹配的配套耗材（网篮、取样钳）</w:t>
      </w:r>
    </w:p>
    <w:p>
      <w:pPr>
        <w:rPr>
          <w:rFonts w:hint="eastAsia"/>
        </w:rPr>
      </w:pPr>
      <w:r>
        <w:rPr>
          <w:rFonts w:hint="eastAsia"/>
        </w:rPr>
        <w:t>8支持主机软件USB快速升级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single"/>
          <w:lang w:bidi="ar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数字成像控制器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所用耗材：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一次性使用胆胰管内窥镜导管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参数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、需有</w:t>
      </w:r>
      <w:r>
        <w:rPr>
          <w:rFonts w:hint="eastAsia"/>
        </w:rPr>
        <w:t>3种规格</w:t>
      </w:r>
      <w:r>
        <w:rPr>
          <w:rFonts w:hint="eastAsia"/>
          <w:lang w:eastAsia="zh-CN"/>
        </w:rPr>
        <w:t>以上的</w:t>
      </w:r>
      <w:r>
        <w:rPr>
          <w:rFonts w:hint="eastAsia"/>
        </w:rPr>
        <w:t xml:space="preserve">成像导管适配主机 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适配的3种成像导管满足插入部外径3.1mm和3.7mm，成像导管满足工作通道直径≥1.0mm和≥1.8mm  </w:t>
      </w:r>
    </w:p>
    <w:p>
      <w:pPr>
        <w:rPr>
          <w:rFonts w:hint="eastAsia"/>
        </w:rPr>
      </w:pPr>
      <w:r>
        <w:rPr>
          <w:rFonts w:hint="eastAsia"/>
        </w:rPr>
        <w:t>3、至少有一款导管具备双通道，即同时有导丝通道和器械通道</w:t>
      </w:r>
    </w:p>
    <w:p>
      <w:pPr>
        <w:rPr>
          <w:rFonts w:hint="eastAsia"/>
        </w:rPr>
      </w:pPr>
      <w:r>
        <w:rPr>
          <w:rFonts w:hint="eastAsia"/>
        </w:rPr>
        <w:t>4、导管工作长度≥2010mm</w:t>
      </w:r>
    </w:p>
    <w:p>
      <w:pPr>
        <w:rPr>
          <w:rFonts w:hint="eastAsia"/>
        </w:rPr>
      </w:pPr>
      <w:r>
        <w:rPr>
          <w:rFonts w:hint="eastAsia"/>
        </w:rPr>
        <w:t xml:space="preserve">5、成像导管最大视场角≥120° </w:t>
      </w:r>
    </w:p>
    <w:p>
      <w:pPr>
        <w:rPr>
          <w:rFonts w:hint="eastAsia"/>
        </w:rPr>
      </w:pPr>
      <w:r>
        <w:rPr>
          <w:rFonts w:hint="eastAsia"/>
        </w:rPr>
        <w:t>6、成像导管可实现注水/负压同时进行</w:t>
      </w:r>
    </w:p>
    <w:p>
      <w:pPr>
        <w:rPr>
          <w:rFonts w:hint="eastAsia"/>
        </w:rPr>
      </w:pPr>
      <w:r>
        <w:rPr>
          <w:rFonts w:hint="eastAsia"/>
        </w:rPr>
        <w:t xml:space="preserve">7、视向角：0°(直视) </w:t>
      </w:r>
    </w:p>
    <w:p>
      <w:pPr>
        <w:rPr>
          <w:rFonts w:hint="eastAsia"/>
        </w:rPr>
      </w:pPr>
      <w:r>
        <w:rPr>
          <w:rFonts w:hint="eastAsia"/>
        </w:rPr>
        <w:t xml:space="preserve">8、成像导管具备四方向调节，支持全开、半锁、锁定模式 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9、导管具有一键冻结、图片保存功能</w:t>
      </w:r>
    </w:p>
    <w:p>
      <w:pPr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14500CD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486</Characters>
  <Lines>18</Lines>
  <Paragraphs>5</Paragraphs>
  <TotalTime>3</TotalTime>
  <ScaleCrop>false</ScaleCrop>
  <LinksUpToDate>false</LinksUpToDate>
  <CharactersWithSpaces>504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2024-05-31T04:10:26Z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