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A4610F">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14:paraId="39C16981">
      <w:pPr>
        <w:pStyle w:val="3"/>
        <w:rPr>
          <w:b/>
          <w:sz w:val="28"/>
          <w:szCs w:val="28"/>
        </w:rPr>
      </w:pPr>
    </w:p>
    <w:p w14:paraId="7858ECAD">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14:paraId="4CFA4A3E">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14:paraId="6182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14:paraId="39E547CC">
            <w:pPr>
              <w:pStyle w:val="3"/>
              <w:spacing w:line="400" w:lineRule="exact"/>
              <w:jc w:val="center"/>
            </w:pPr>
            <w:r>
              <w:rPr>
                <w:rFonts w:hint="eastAsia"/>
              </w:rPr>
              <w:t>项号</w:t>
            </w:r>
          </w:p>
        </w:tc>
        <w:tc>
          <w:tcPr>
            <w:tcW w:w="2737" w:type="dxa"/>
            <w:vAlign w:val="center"/>
          </w:tcPr>
          <w:p w14:paraId="5A1C345F">
            <w:pPr>
              <w:pStyle w:val="3"/>
              <w:spacing w:line="300" w:lineRule="exact"/>
              <w:jc w:val="center"/>
            </w:pPr>
            <w:bookmarkStart w:id="0" w:name="_Toc254970700"/>
            <w:bookmarkStart w:id="1" w:name="_Toc254970559"/>
            <w:r>
              <w:rPr>
                <w:rFonts w:hint="eastAsia" w:hAnsi="宋体"/>
              </w:rPr>
              <w:t>采购需求</w:t>
            </w:r>
            <w:bookmarkEnd w:id="0"/>
            <w:bookmarkEnd w:id="1"/>
          </w:p>
        </w:tc>
        <w:tc>
          <w:tcPr>
            <w:tcW w:w="2505" w:type="dxa"/>
            <w:vAlign w:val="center"/>
          </w:tcPr>
          <w:p w14:paraId="41665652">
            <w:pPr>
              <w:pStyle w:val="3"/>
              <w:spacing w:line="400" w:lineRule="exact"/>
              <w:jc w:val="center"/>
              <w:rPr>
                <w:rFonts w:hAnsi="宋体"/>
              </w:rPr>
            </w:pPr>
            <w:r>
              <w:rPr>
                <w:rFonts w:hint="eastAsia" w:hAnsi="宋体"/>
              </w:rPr>
              <w:t>响应文件的响应情况</w:t>
            </w:r>
          </w:p>
        </w:tc>
        <w:tc>
          <w:tcPr>
            <w:tcW w:w="995" w:type="dxa"/>
            <w:vAlign w:val="center"/>
          </w:tcPr>
          <w:p w14:paraId="2127C9CB">
            <w:pPr>
              <w:pStyle w:val="3"/>
              <w:spacing w:line="400" w:lineRule="exact"/>
              <w:jc w:val="center"/>
            </w:pPr>
            <w:r>
              <w:rPr>
                <w:rFonts w:hint="eastAsia" w:hAnsi="宋体"/>
              </w:rPr>
              <w:t>响应偏离情况</w:t>
            </w:r>
          </w:p>
        </w:tc>
        <w:tc>
          <w:tcPr>
            <w:tcW w:w="850" w:type="dxa"/>
            <w:vAlign w:val="center"/>
          </w:tcPr>
          <w:p w14:paraId="73EA9E63">
            <w:pPr>
              <w:pStyle w:val="3"/>
              <w:spacing w:line="400" w:lineRule="exact"/>
              <w:jc w:val="center"/>
            </w:pPr>
            <w:r>
              <w:rPr>
                <w:rFonts w:hint="eastAsia"/>
              </w:rPr>
              <w:t>备注</w:t>
            </w:r>
          </w:p>
        </w:tc>
      </w:tr>
      <w:tr w14:paraId="25AF0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14:paraId="56847047">
            <w:pPr>
              <w:pStyle w:val="3"/>
              <w:spacing w:line="600" w:lineRule="exact"/>
              <w:jc w:val="center"/>
            </w:pPr>
            <w:r>
              <w:rPr>
                <w:rFonts w:hint="eastAsia"/>
              </w:rPr>
              <w:t>1</w:t>
            </w:r>
          </w:p>
        </w:tc>
        <w:tc>
          <w:tcPr>
            <w:tcW w:w="2737" w:type="dxa"/>
            <w:vAlign w:val="center"/>
          </w:tcPr>
          <w:p w14:paraId="3CB75533">
            <w:pPr>
              <w:pStyle w:val="3"/>
              <w:spacing w:line="600" w:lineRule="exact"/>
              <w:jc w:val="center"/>
            </w:pPr>
          </w:p>
        </w:tc>
        <w:tc>
          <w:tcPr>
            <w:tcW w:w="2505" w:type="dxa"/>
          </w:tcPr>
          <w:p w14:paraId="399EE605">
            <w:pPr>
              <w:pStyle w:val="3"/>
              <w:spacing w:line="600" w:lineRule="exact"/>
              <w:jc w:val="center"/>
            </w:pPr>
          </w:p>
        </w:tc>
        <w:tc>
          <w:tcPr>
            <w:tcW w:w="995" w:type="dxa"/>
            <w:vAlign w:val="center"/>
          </w:tcPr>
          <w:p w14:paraId="52C4A125">
            <w:pPr>
              <w:pStyle w:val="3"/>
              <w:spacing w:line="600" w:lineRule="exact"/>
              <w:jc w:val="center"/>
            </w:pPr>
          </w:p>
        </w:tc>
        <w:tc>
          <w:tcPr>
            <w:tcW w:w="850" w:type="dxa"/>
            <w:vAlign w:val="center"/>
          </w:tcPr>
          <w:p w14:paraId="1FCA0DEB">
            <w:pPr>
              <w:pStyle w:val="3"/>
              <w:spacing w:line="600" w:lineRule="exact"/>
              <w:jc w:val="center"/>
            </w:pPr>
          </w:p>
        </w:tc>
      </w:tr>
      <w:tr w14:paraId="1731A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14:paraId="521BF43E">
            <w:pPr>
              <w:pStyle w:val="3"/>
              <w:spacing w:line="600" w:lineRule="exact"/>
              <w:jc w:val="center"/>
            </w:pPr>
            <w:r>
              <w:rPr>
                <w:rFonts w:hint="eastAsia"/>
              </w:rPr>
              <w:t>2</w:t>
            </w:r>
          </w:p>
        </w:tc>
        <w:tc>
          <w:tcPr>
            <w:tcW w:w="2737" w:type="dxa"/>
          </w:tcPr>
          <w:p w14:paraId="1705E104">
            <w:pPr>
              <w:pStyle w:val="3"/>
              <w:spacing w:line="600" w:lineRule="exact"/>
            </w:pPr>
          </w:p>
        </w:tc>
        <w:tc>
          <w:tcPr>
            <w:tcW w:w="2505" w:type="dxa"/>
          </w:tcPr>
          <w:p w14:paraId="6D7BBF57">
            <w:pPr>
              <w:pStyle w:val="3"/>
              <w:spacing w:line="600" w:lineRule="exact"/>
            </w:pPr>
          </w:p>
        </w:tc>
        <w:tc>
          <w:tcPr>
            <w:tcW w:w="995" w:type="dxa"/>
          </w:tcPr>
          <w:p w14:paraId="2008CDCC">
            <w:pPr>
              <w:pStyle w:val="3"/>
              <w:spacing w:line="600" w:lineRule="exact"/>
            </w:pPr>
          </w:p>
        </w:tc>
        <w:tc>
          <w:tcPr>
            <w:tcW w:w="850" w:type="dxa"/>
          </w:tcPr>
          <w:p w14:paraId="0642C45B">
            <w:pPr>
              <w:pStyle w:val="3"/>
              <w:spacing w:line="600" w:lineRule="exact"/>
            </w:pPr>
          </w:p>
        </w:tc>
      </w:tr>
      <w:tr w14:paraId="71B82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14:paraId="673F9655">
            <w:pPr>
              <w:pStyle w:val="3"/>
              <w:spacing w:line="600" w:lineRule="exact"/>
              <w:jc w:val="center"/>
            </w:pPr>
            <w:r>
              <w:rPr>
                <w:rFonts w:hAnsi="宋体"/>
              </w:rPr>
              <w:t>…</w:t>
            </w:r>
          </w:p>
        </w:tc>
        <w:tc>
          <w:tcPr>
            <w:tcW w:w="2737" w:type="dxa"/>
          </w:tcPr>
          <w:p w14:paraId="3140969D">
            <w:pPr>
              <w:pStyle w:val="3"/>
              <w:spacing w:line="600" w:lineRule="exact"/>
            </w:pPr>
          </w:p>
        </w:tc>
        <w:tc>
          <w:tcPr>
            <w:tcW w:w="2505" w:type="dxa"/>
          </w:tcPr>
          <w:p w14:paraId="4239F3DA">
            <w:pPr>
              <w:pStyle w:val="3"/>
              <w:spacing w:line="600" w:lineRule="exact"/>
            </w:pPr>
          </w:p>
        </w:tc>
        <w:tc>
          <w:tcPr>
            <w:tcW w:w="995" w:type="dxa"/>
          </w:tcPr>
          <w:p w14:paraId="4CED0EFD">
            <w:pPr>
              <w:pStyle w:val="3"/>
              <w:spacing w:line="600" w:lineRule="exact"/>
            </w:pPr>
          </w:p>
        </w:tc>
        <w:tc>
          <w:tcPr>
            <w:tcW w:w="850" w:type="dxa"/>
          </w:tcPr>
          <w:p w14:paraId="2BCC24D4">
            <w:pPr>
              <w:pStyle w:val="3"/>
              <w:spacing w:line="600" w:lineRule="exact"/>
            </w:pPr>
          </w:p>
        </w:tc>
      </w:tr>
    </w:tbl>
    <w:p w14:paraId="362A632B">
      <w:pPr>
        <w:pStyle w:val="3"/>
        <w:rPr>
          <w:u w:val="single"/>
        </w:rPr>
      </w:pPr>
    </w:p>
    <w:p w14:paraId="534810CB">
      <w:pPr>
        <w:snapToGrid w:val="0"/>
        <w:spacing w:line="400" w:lineRule="exact"/>
        <w:ind w:firstLine="4200" w:firstLineChars="2000"/>
        <w:outlineLvl w:val="4"/>
        <w:rPr>
          <w:rFonts w:hint="eastAsia" w:ascii="宋体" w:hAnsi="宋体" w:eastAsia="宋体"/>
          <w:szCs w:val="21"/>
          <w:u w:val="single"/>
          <w:lang w:val="en-US"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eastAsia="zh-CN"/>
        </w:rPr>
        <w:t>；</w:t>
      </w:r>
    </w:p>
    <w:p w14:paraId="5330E7D5">
      <w:pPr>
        <w:pStyle w:val="3"/>
        <w:rPr>
          <w:rFonts w:hint="eastAsia" w:hAnsi="宋体"/>
        </w:rPr>
      </w:pPr>
    </w:p>
    <w:p w14:paraId="7CBD111E">
      <w:pPr>
        <w:pStyle w:val="3"/>
        <w:rPr>
          <w:rFonts w:hint="eastAsia" w:hAnsi="宋体"/>
        </w:rPr>
      </w:pPr>
    </w:p>
    <w:p w14:paraId="7C3FCBCB">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14:paraId="55640F40"/>
    <w:p w14:paraId="33415D0E">
      <w:pPr>
        <w:pStyle w:val="3"/>
        <w:ind w:firstLine="354" w:firstLineChars="147"/>
        <w:rPr>
          <w:b/>
          <w:sz w:val="24"/>
          <w:szCs w:val="24"/>
        </w:rPr>
      </w:pPr>
    </w:p>
    <w:p w14:paraId="2A911278">
      <w:pPr>
        <w:pStyle w:val="3"/>
        <w:ind w:firstLine="354" w:firstLineChars="147"/>
        <w:rPr>
          <w:b/>
          <w:sz w:val="24"/>
          <w:szCs w:val="24"/>
        </w:rPr>
      </w:pPr>
    </w:p>
    <w:p w14:paraId="12408AE5">
      <w:pPr>
        <w:pStyle w:val="3"/>
        <w:ind w:firstLine="354" w:firstLineChars="147"/>
        <w:rPr>
          <w:b/>
          <w:sz w:val="24"/>
          <w:szCs w:val="24"/>
        </w:rPr>
      </w:pPr>
    </w:p>
    <w:p w14:paraId="10EE7114">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14:paraId="7B53FB9C">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14:paraId="169BBAB3">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14:paraId="6D4491FE">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hZTdiMDY4YmIwMTJhMDRjN2ZhN2IxNjRlN2E4Y2IifQ=="/>
  </w:docVars>
  <w:rsids>
    <w:rsidRoot w:val="78555CFA"/>
    <w:rsid w:val="04EF541A"/>
    <w:rsid w:val="08627284"/>
    <w:rsid w:val="0A1D09D6"/>
    <w:rsid w:val="0E04493E"/>
    <w:rsid w:val="11084D9A"/>
    <w:rsid w:val="12484CB8"/>
    <w:rsid w:val="168B5140"/>
    <w:rsid w:val="19AB4AE1"/>
    <w:rsid w:val="1DA243DF"/>
    <w:rsid w:val="266E779D"/>
    <w:rsid w:val="29C46D05"/>
    <w:rsid w:val="2F2E0B25"/>
    <w:rsid w:val="353C338D"/>
    <w:rsid w:val="36E80E24"/>
    <w:rsid w:val="37752153"/>
    <w:rsid w:val="447D4DF5"/>
    <w:rsid w:val="448C1FCF"/>
    <w:rsid w:val="47726F40"/>
    <w:rsid w:val="4CE3249C"/>
    <w:rsid w:val="4D8A0C6A"/>
    <w:rsid w:val="547B1EC7"/>
    <w:rsid w:val="54F526DD"/>
    <w:rsid w:val="55347609"/>
    <w:rsid w:val="589533F9"/>
    <w:rsid w:val="58B66B82"/>
    <w:rsid w:val="58D31F6E"/>
    <w:rsid w:val="5D916310"/>
    <w:rsid w:val="60E834E9"/>
    <w:rsid w:val="61E769B7"/>
    <w:rsid w:val="63C84F46"/>
    <w:rsid w:val="66120812"/>
    <w:rsid w:val="66BC11DA"/>
    <w:rsid w:val="6C0B547A"/>
    <w:rsid w:val="6DBC367A"/>
    <w:rsid w:val="6E421B8C"/>
    <w:rsid w:val="6EF13570"/>
    <w:rsid w:val="6F2750A5"/>
    <w:rsid w:val="6FCA5985"/>
    <w:rsid w:val="70251692"/>
    <w:rsid w:val="716B5098"/>
    <w:rsid w:val="77B958B9"/>
    <w:rsid w:val="78555CFA"/>
    <w:rsid w:val="78BC49F4"/>
    <w:rsid w:val="7FB51ED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首行缩进"/>
    <w:basedOn w:val="1"/>
    <w:autoRedefine/>
    <w:qFormat/>
    <w:uiPriority w:val="0"/>
    <w:pPr>
      <w:ind w:firstLine="480" w:firstLineChars="200"/>
    </w:pPr>
  </w:style>
  <w:style w:type="paragraph" w:styleId="3">
    <w:name w:val="Plain Text"/>
    <w:basedOn w:val="1"/>
    <w:autoRedefine/>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389</Words>
  <Characters>389</Characters>
  <Lines>0</Lines>
  <Paragraphs>0</Paragraphs>
  <TotalTime>5</TotalTime>
  <ScaleCrop>false</ScaleCrop>
  <LinksUpToDate>false</LinksUpToDate>
  <CharactersWithSpaces>422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2024-09-05T09:00:39Z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444BCC30437D41DF9F157A94861B2D50</vt:lpwstr>
  </property>
</Properties>
</file>