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设备名称：脊柱内窥镜</w:t>
      </w:r>
    </w:p>
    <w:p w14:paraId="514D6D31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78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7E0BD34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一、总体要求</w:t>
      </w:r>
    </w:p>
    <w:p w14:paraId="0D8AC7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本次采购的脊柱内窥镜必须适配本院现有的脊柱内镜手术工具（UNT3948-050、UNT3948-051），确保手术的正常开展。</w:t>
      </w:r>
    </w:p>
    <w:p w14:paraId="4F55A75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二、技术参数要求</w:t>
      </w:r>
    </w:p>
    <w:p w14:paraId="5EB5704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1、内窥镜1支；</w:t>
      </w:r>
    </w:p>
    <w:p w14:paraId="71A12C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2、视向角≥30°；</w:t>
      </w:r>
    </w:p>
    <w:p w14:paraId="4F4692B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3、视场角≥75°；</w:t>
      </w:r>
    </w:p>
    <w:p w14:paraId="6176422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4、外径＞7.0mm；</w:t>
      </w:r>
    </w:p>
    <w:p w14:paraId="10D3BDD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5、有效工作长度：170～180mm；</w:t>
      </w:r>
    </w:p>
    <w:p w14:paraId="51CC324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6、内窥镜具有的手术器械进出通道直径≤4.7mm；</w:t>
      </w:r>
    </w:p>
    <w:p w14:paraId="60D6607B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7、内窥镜镜体为一体成型。</w:t>
      </w:r>
    </w:p>
    <w:p w14:paraId="0AFFE49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三、配置清单至少包含</w:t>
      </w:r>
    </w:p>
    <w:p w14:paraId="206627D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1、脊柱内窥镜        1件</w:t>
      </w:r>
    </w:p>
    <w:p w14:paraId="0252DE8B">
      <w:pPr>
        <w:rPr>
          <w:rFonts w:hint="eastAsia" w:ascii="宋体" w:hAnsi="宋体" w:eastAsia="宋体" w:cs="宋体"/>
          <w:b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>2、内窥镜消毒盒      1件</w:t>
      </w:r>
    </w:p>
    <w:p w14:paraId="4DD5A09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0CFF120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3C07426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1045FB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1950DB2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74E3CC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F9855EE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8229B9D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D7539B1">
      <w:pPr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4057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67D700B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99C391F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5B11436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3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4">
    <w:name w:val="apple-style-span"/>
    <w:basedOn w:val="16"/>
    <w:autoRedefine/>
    <w:qFormat/>
    <w:uiPriority w:val="0"/>
  </w:style>
  <w:style w:type="character" w:customStyle="1" w:styleId="25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8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normaltextrun"/>
    <w:basedOn w:val="16"/>
    <w:autoRedefine/>
    <w:qFormat/>
    <w:uiPriority w:val="0"/>
  </w:style>
  <w:style w:type="character" w:customStyle="1" w:styleId="35">
    <w:name w:val="eop"/>
    <w:basedOn w:val="16"/>
    <w:autoRedefine/>
    <w:qFormat/>
    <w:uiPriority w:val="0"/>
  </w:style>
  <w:style w:type="character" w:customStyle="1" w:styleId="36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0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正文缩进2格"/>
    <w:basedOn w:val="43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3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4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6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2852</Words>
  <Characters>3475</Characters>
  <Lines>10</Lines>
  <Paragraphs>2</Paragraphs>
  <TotalTime>159</TotalTime>
  <ScaleCrop>false</ScaleCrop>
  <LinksUpToDate>false</LinksUpToDate>
  <CharactersWithSpaces>3569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2025-07-17T03:26:00Z</cp:lastPrinted>
  <dcterms:modified xsi:type="dcterms:W3CDTF">2025-07-29T08:22:52Z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