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48FD54">
      <w:pPr>
        <w:ind w:left="1807" w:hanging="1807" w:hangingChars="500"/>
        <w:rPr>
          <w:rFonts w:hint="eastAsia" w:ascii="宋体" w:hAnsi="宋体" w:eastAsia="宋体"/>
          <w:b/>
          <w:sz w:val="36"/>
          <w:szCs w:val="36"/>
          <w:lang w:val="en-US" w:eastAsia="zh-CN"/>
        </w:rPr>
      </w:pPr>
      <w:r>
        <w:rPr>
          <w:rFonts w:hint="eastAsia" w:ascii="宋体" w:hAnsi="宋体" w:eastAsia="宋体"/>
          <w:b/>
          <w:sz w:val="36"/>
          <w:szCs w:val="36"/>
          <w:lang w:val="en-US" w:eastAsia="zh-CN"/>
        </w:rPr>
        <w:t>项目</w:t>
      </w:r>
      <w:r>
        <w:rPr>
          <w:rFonts w:hint="eastAsia" w:ascii="宋体" w:hAnsi="宋体" w:eastAsia="宋体"/>
          <w:b/>
          <w:sz w:val="36"/>
          <w:szCs w:val="36"/>
        </w:rPr>
        <w:t>名称：神经传导速度测量仪</w:t>
      </w:r>
    </w:p>
    <w:p w14:paraId="6AF82216">
      <w:pPr>
        <w:rPr>
          <w:rFonts w:hint="default" w:ascii="宋体" w:hAnsi="宋体" w:eastAsia="宋体"/>
          <w:b/>
          <w:sz w:val="36"/>
          <w:szCs w:val="36"/>
          <w:lang w:val="en-US" w:eastAsia="zh-CN"/>
        </w:rPr>
      </w:pPr>
      <w:r>
        <w:rPr>
          <w:rFonts w:hint="eastAsia" w:ascii="宋体" w:hAnsi="宋体" w:eastAsia="宋体"/>
          <w:b/>
          <w:sz w:val="36"/>
          <w:szCs w:val="36"/>
          <w:lang w:val="en-US" w:eastAsia="zh-CN"/>
        </w:rPr>
        <w:t>项目</w:t>
      </w:r>
      <w:r>
        <w:rPr>
          <w:rFonts w:hint="eastAsia" w:ascii="宋体" w:hAnsi="宋体" w:eastAsia="宋体"/>
          <w:b/>
          <w:sz w:val="36"/>
          <w:szCs w:val="36"/>
        </w:rPr>
        <w:t>编号：NYZBB-SBK-202</w:t>
      </w:r>
      <w:r>
        <w:rPr>
          <w:rFonts w:hint="eastAsia" w:ascii="宋体" w:hAnsi="宋体" w:eastAsia="宋体"/>
          <w:b/>
          <w:sz w:val="36"/>
          <w:szCs w:val="36"/>
          <w:lang w:val="en-US" w:eastAsia="zh-CN"/>
        </w:rPr>
        <w:t>5113</w:t>
      </w:r>
    </w:p>
    <w:p w14:paraId="21F0CEF5">
      <w:pPr>
        <w:rPr>
          <w:rFonts w:hint="default" w:ascii="宋体" w:hAnsi="宋体" w:eastAsia="宋体"/>
          <w:b/>
          <w:sz w:val="36"/>
          <w:szCs w:val="36"/>
          <w:lang w:val="en-US" w:eastAsia="zh-CN"/>
        </w:rPr>
      </w:pPr>
      <w:r>
        <w:rPr>
          <w:rFonts w:hint="eastAsia" w:ascii="宋体" w:hAnsi="宋体" w:eastAsia="宋体"/>
          <w:b/>
          <w:sz w:val="36"/>
          <w:szCs w:val="36"/>
        </w:rPr>
        <w:t xml:space="preserve">数 </w:t>
      </w:r>
      <w:r>
        <w:rPr>
          <w:rFonts w:ascii="宋体" w:hAnsi="宋体" w:eastAsia="宋体"/>
          <w:b/>
          <w:sz w:val="36"/>
          <w:szCs w:val="36"/>
        </w:rPr>
        <w:t xml:space="preserve"> </w:t>
      </w:r>
      <w:r>
        <w:rPr>
          <w:rFonts w:hint="eastAsia" w:ascii="宋体" w:hAnsi="宋体" w:eastAsia="宋体"/>
          <w:b/>
          <w:sz w:val="36"/>
          <w:szCs w:val="36"/>
          <w:lang w:val="en-US" w:eastAsia="zh-CN"/>
        </w:rPr>
        <w:t xml:space="preserve">  </w:t>
      </w:r>
      <w:r>
        <w:rPr>
          <w:rFonts w:hint="eastAsia" w:ascii="宋体" w:hAnsi="宋体" w:eastAsia="宋体"/>
          <w:b/>
          <w:sz w:val="36"/>
          <w:szCs w:val="36"/>
        </w:rPr>
        <w:t>量：</w:t>
      </w:r>
      <w:r>
        <w:rPr>
          <w:rFonts w:hint="eastAsia" w:ascii="宋体" w:hAnsi="宋体" w:eastAsia="宋体"/>
          <w:b/>
          <w:sz w:val="36"/>
          <w:szCs w:val="36"/>
          <w:lang w:val="en-US" w:eastAsia="zh-CN"/>
        </w:rPr>
        <w:t>1台</w:t>
      </w:r>
    </w:p>
    <w:p w14:paraId="14562E16">
      <w:pPr>
        <w:jc w:val="center"/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eastAsia="zh-CN"/>
        </w:rPr>
      </w:pPr>
    </w:p>
    <w:p w14:paraId="7015D6DC">
      <w:pPr>
        <w:jc w:val="center"/>
        <w:rPr>
          <w:rFonts w:hint="eastAsia" w:ascii="宋体" w:hAnsi="宋体" w:eastAsia="宋体" w:cs="宋体"/>
          <w:b w:val="0"/>
          <w:bCs w:val="0"/>
          <w:color w:val="auto"/>
          <w:kern w:val="2"/>
          <w:sz w:val="28"/>
          <w:szCs w:val="28"/>
          <w:highlight w:val="none"/>
          <w:lang w:val="en-US" w:eastAsia="zh-CN" w:bidi="ar-SA"/>
        </w:rPr>
      </w:pP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eastAsia="zh-CN"/>
        </w:rPr>
        <w:t>性</w:t>
      </w: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val="en-US" w:eastAsia="zh-CN"/>
        </w:rPr>
        <w:t xml:space="preserve"> </w:t>
      </w: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eastAsia="zh-CN"/>
        </w:rPr>
        <w:t>能</w:t>
      </w: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val="en-US" w:eastAsia="zh-CN"/>
        </w:rPr>
        <w:t xml:space="preserve"> </w:t>
      </w: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eastAsia="zh-CN"/>
        </w:rPr>
        <w:t>配</w:t>
      </w: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val="en-US" w:eastAsia="zh-CN"/>
        </w:rPr>
        <w:t xml:space="preserve"> </w:t>
      </w: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eastAsia="zh-CN"/>
        </w:rPr>
        <w:t>置</w:t>
      </w: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val="en-US" w:eastAsia="zh-CN"/>
        </w:rPr>
        <w:t xml:space="preserve"> </w:t>
      </w: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eastAsia="zh-CN"/>
        </w:rPr>
        <w:t>要</w:t>
      </w: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val="en-US" w:eastAsia="zh-CN"/>
        </w:rPr>
        <w:t xml:space="preserve"> </w:t>
      </w: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eastAsia="zh-CN"/>
        </w:rPr>
        <w:t>求</w:t>
      </w:r>
    </w:p>
    <w:p w14:paraId="6F8DA97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textAlignment w:val="auto"/>
        <w:rPr>
          <w:rFonts w:hint="eastAsia"/>
          <w:sz w:val="28"/>
          <w:szCs w:val="28"/>
        </w:rPr>
      </w:pPr>
    </w:p>
    <w:p w14:paraId="0DBEC547">
      <w:pPr>
        <w:numPr>
          <w:ilvl w:val="0"/>
          <w:numId w:val="1"/>
        </w:numPr>
        <w:spacing w:line="240" w:lineRule="auto"/>
        <w:rPr>
          <w:rFonts w:hint="eastAsia" w:ascii="宋体" w:hAnsi="宋体" w:eastAsia="宋体" w:cs="宋体"/>
          <w:b/>
          <w:sz w:val="24"/>
          <w:szCs w:val="24"/>
          <w:lang w:val="zh-CN"/>
        </w:rPr>
      </w:pPr>
      <w:r>
        <w:rPr>
          <w:rFonts w:hint="eastAsia" w:ascii="宋体" w:hAnsi="宋体" w:eastAsia="宋体" w:cs="宋体"/>
          <w:b/>
          <w:sz w:val="24"/>
          <w:szCs w:val="24"/>
        </w:rPr>
        <w:t>性能要求</w:t>
      </w:r>
    </w:p>
    <w:p w14:paraId="36C528FE">
      <w:pPr>
        <w:spacing w:line="240" w:lineRule="auto"/>
        <w:ind w:left="400"/>
        <w:rPr>
          <w:rFonts w:hint="eastAsia" w:ascii="宋体" w:hAnsi="宋体" w:eastAsia="宋体" w:cs="宋体"/>
          <w:b/>
          <w:sz w:val="21"/>
          <w:szCs w:val="21"/>
        </w:rPr>
      </w:pPr>
      <w:r>
        <w:rPr>
          <w:rFonts w:hint="eastAsia" w:ascii="宋体" w:hAnsi="宋体" w:eastAsia="宋体" w:cs="宋体"/>
          <w:color w:val="000000"/>
          <w:kern w:val="0"/>
          <w:sz w:val="21"/>
          <w:szCs w:val="21"/>
        </w:rPr>
        <w:t>用于肌电图、神经传导、诱发电位（体感）的临床检查。</w:t>
      </w:r>
    </w:p>
    <w:p w14:paraId="52CE43E1">
      <w:pPr>
        <w:numPr>
          <w:ilvl w:val="0"/>
          <w:numId w:val="1"/>
        </w:numPr>
        <w:spacing w:line="240" w:lineRule="auto"/>
        <w:rPr>
          <w:rFonts w:hint="eastAsia" w:ascii="宋体" w:hAnsi="宋体" w:eastAsia="宋体" w:cs="宋体"/>
          <w:b/>
          <w:sz w:val="24"/>
          <w:szCs w:val="24"/>
          <w:lang w:val="zh-CN"/>
        </w:rPr>
      </w:pPr>
      <w:r>
        <w:rPr>
          <w:rFonts w:hint="eastAsia" w:ascii="宋体" w:hAnsi="宋体" w:eastAsia="宋体" w:cs="宋体"/>
          <w:b/>
          <w:sz w:val="24"/>
          <w:szCs w:val="24"/>
        </w:rPr>
        <w:t>性能参数</w:t>
      </w:r>
    </w:p>
    <w:p w14:paraId="28D266D3">
      <w:pPr>
        <w:widowControl/>
        <w:spacing w:line="240" w:lineRule="auto"/>
        <w:ind w:left="400"/>
        <w:jc w:val="left"/>
        <w:rPr>
          <w:rFonts w:hint="eastAsia" w:ascii="宋体" w:hAnsi="宋体" w:eastAsia="宋体" w:cs="宋体"/>
          <w:b/>
          <w:sz w:val="24"/>
          <w:szCs w:val="24"/>
        </w:rPr>
      </w:pPr>
      <w:r>
        <w:rPr>
          <w:rFonts w:hint="eastAsia" w:ascii="宋体" w:hAnsi="宋体" w:eastAsia="宋体" w:cs="宋体"/>
          <w:b/>
          <w:color w:val="000000"/>
          <w:kern w:val="0"/>
          <w:sz w:val="24"/>
          <w:szCs w:val="24"/>
        </w:rPr>
        <w:t>硬件参数</w:t>
      </w:r>
    </w:p>
    <w:p w14:paraId="6C40D0B9">
      <w:pPr>
        <w:widowControl/>
        <w:numPr>
          <w:ilvl w:val="1"/>
          <w:numId w:val="1"/>
        </w:numPr>
        <w:spacing w:line="240" w:lineRule="auto"/>
        <w:jc w:val="left"/>
        <w:rPr>
          <w:rFonts w:hint="eastAsia" w:ascii="宋体" w:hAnsi="宋体" w:eastAsia="宋体" w:cs="宋体"/>
          <w:b/>
          <w:color w:val="000000"/>
          <w:kern w:val="0"/>
          <w:sz w:val="28"/>
          <w:szCs w:val="28"/>
        </w:rPr>
      </w:pPr>
      <w:r>
        <w:rPr>
          <w:rFonts w:hint="eastAsia" w:ascii="宋体" w:hAnsi="宋体" w:eastAsia="宋体" w:cs="宋体"/>
          <w:b/>
          <w:color w:val="000000"/>
          <w:kern w:val="0"/>
          <w:sz w:val="24"/>
          <w:szCs w:val="24"/>
        </w:rPr>
        <w:t>基本参数</w:t>
      </w:r>
    </w:p>
    <w:p w14:paraId="15A43705">
      <w:pPr>
        <w:widowControl/>
        <w:numPr>
          <w:ilvl w:val="2"/>
          <w:numId w:val="2"/>
        </w:numPr>
        <w:spacing w:line="240" w:lineRule="auto"/>
        <w:jc w:val="left"/>
        <w:rPr>
          <w:rFonts w:hint="eastAsia" w:ascii="宋体" w:hAnsi="宋体" w:eastAsia="宋体" w:cs="宋体"/>
          <w:color w:val="000000"/>
          <w:kern w:val="0"/>
          <w:sz w:val="21"/>
          <w:szCs w:val="21"/>
        </w:rPr>
      </w:pPr>
      <w:r>
        <w:rPr>
          <w:rFonts w:hint="eastAsia" w:ascii="宋体" w:hAnsi="宋体" w:eastAsia="宋体" w:cs="宋体"/>
          <w:color w:val="000000"/>
          <w:kern w:val="0"/>
          <w:sz w:val="21"/>
          <w:szCs w:val="21"/>
        </w:rPr>
        <w:t>系统构成：前置放大器、刺激系统、数据处理系统、台车、电源系统及配件。</w:t>
      </w:r>
    </w:p>
    <w:p w14:paraId="2C6A5984">
      <w:pPr>
        <w:widowControl/>
        <w:numPr>
          <w:ilvl w:val="2"/>
          <w:numId w:val="2"/>
        </w:numPr>
        <w:spacing w:line="240" w:lineRule="auto"/>
        <w:jc w:val="left"/>
        <w:rPr>
          <w:rFonts w:hint="eastAsia" w:ascii="宋体" w:hAnsi="宋体" w:eastAsia="宋体" w:cs="宋体"/>
          <w:color w:val="000000"/>
          <w:kern w:val="0"/>
          <w:sz w:val="21"/>
          <w:szCs w:val="21"/>
        </w:rPr>
      </w:pPr>
      <w:r>
        <w:rPr>
          <w:rFonts w:hint="eastAsia" w:ascii="宋体" w:hAnsi="宋体" w:eastAsia="宋体" w:cs="宋体"/>
          <w:color w:val="000000"/>
          <w:kern w:val="0"/>
          <w:sz w:val="21"/>
          <w:szCs w:val="21"/>
        </w:rPr>
        <w:t>整机一体化设计，整机网电源供电，放大器经电缆连接，无需电池。</w:t>
      </w:r>
    </w:p>
    <w:p w14:paraId="05022AFD">
      <w:pPr>
        <w:widowControl/>
        <w:numPr>
          <w:ilvl w:val="2"/>
          <w:numId w:val="2"/>
        </w:numPr>
        <w:spacing w:line="240" w:lineRule="auto"/>
        <w:jc w:val="left"/>
        <w:rPr>
          <w:rFonts w:hint="eastAsia" w:ascii="宋体" w:hAnsi="宋体" w:eastAsia="宋体" w:cs="宋体"/>
          <w:color w:val="000000"/>
          <w:kern w:val="0"/>
          <w:sz w:val="21"/>
          <w:szCs w:val="21"/>
        </w:rPr>
      </w:pPr>
      <w:r>
        <w:rPr>
          <w:rFonts w:hint="eastAsia" w:ascii="宋体" w:hAnsi="宋体" w:cs="宋体"/>
          <w:color w:val="000000"/>
          <w:kern w:val="0"/>
          <w:sz w:val="21"/>
          <w:szCs w:val="21"/>
          <w:lang w:val="en-US" w:eastAsia="zh-CN"/>
        </w:rPr>
        <w:t>为便于操作，需具有</w:t>
      </w:r>
      <w:r>
        <w:rPr>
          <w:rFonts w:hint="eastAsia" w:ascii="宋体" w:hAnsi="宋体" w:eastAsia="宋体" w:cs="宋体"/>
          <w:color w:val="000000"/>
          <w:kern w:val="0"/>
          <w:sz w:val="21"/>
          <w:szCs w:val="21"/>
        </w:rPr>
        <w:t>双脚踏开关</w:t>
      </w:r>
    </w:p>
    <w:p w14:paraId="6A39723C">
      <w:pPr>
        <w:widowControl/>
        <w:numPr>
          <w:ilvl w:val="1"/>
          <w:numId w:val="2"/>
        </w:numPr>
        <w:spacing w:line="240" w:lineRule="auto"/>
        <w:jc w:val="left"/>
        <w:rPr>
          <w:rFonts w:hint="eastAsia" w:ascii="宋体" w:hAnsi="宋体" w:eastAsia="宋体" w:cs="宋体"/>
          <w:b/>
          <w:color w:val="000000"/>
          <w:kern w:val="0"/>
          <w:sz w:val="24"/>
          <w:szCs w:val="24"/>
        </w:rPr>
      </w:pPr>
      <w:r>
        <w:rPr>
          <w:rFonts w:hint="eastAsia" w:ascii="宋体" w:hAnsi="宋体" w:eastAsia="宋体" w:cs="宋体"/>
          <w:b/>
          <w:color w:val="000000"/>
          <w:kern w:val="0"/>
          <w:sz w:val="24"/>
          <w:szCs w:val="24"/>
        </w:rPr>
        <w:t>放大器</w:t>
      </w:r>
    </w:p>
    <w:p w14:paraId="134A4271">
      <w:pPr>
        <w:widowControl/>
        <w:numPr>
          <w:ilvl w:val="2"/>
          <w:numId w:val="3"/>
        </w:numPr>
        <w:spacing w:line="240" w:lineRule="auto"/>
        <w:jc w:val="left"/>
        <w:rPr>
          <w:rFonts w:hint="eastAsia" w:ascii="宋体" w:hAnsi="宋体" w:eastAsia="宋体" w:cs="宋体"/>
          <w:kern w:val="0"/>
          <w:sz w:val="21"/>
          <w:szCs w:val="21"/>
        </w:rPr>
      </w:pPr>
      <w:r>
        <w:rPr>
          <w:rFonts w:hint="eastAsia" w:ascii="宋体" w:hAnsi="宋体" w:eastAsia="宋体" w:cs="宋体"/>
          <w:kern w:val="0"/>
          <w:sz w:val="21"/>
          <w:szCs w:val="21"/>
        </w:rPr>
        <w:t>通道数：四通道附可伸缩悬臂，便于不移动仪器检查患者全身，为临床检查提供方便。</w:t>
      </w:r>
    </w:p>
    <w:p w14:paraId="077867D3">
      <w:pPr>
        <w:widowControl/>
        <w:numPr>
          <w:ilvl w:val="2"/>
          <w:numId w:val="3"/>
        </w:numPr>
        <w:spacing w:line="240" w:lineRule="auto"/>
        <w:jc w:val="left"/>
        <w:rPr>
          <w:rFonts w:hint="eastAsia" w:ascii="宋体" w:hAnsi="宋体" w:eastAsia="宋体" w:cs="宋体"/>
          <w:kern w:val="0"/>
          <w:sz w:val="21"/>
          <w:szCs w:val="21"/>
        </w:rPr>
      </w:pPr>
      <w:r>
        <w:rPr>
          <w:rFonts w:hint="eastAsia" w:ascii="宋体" w:hAnsi="宋体" w:eastAsia="宋体" w:cs="宋体"/>
          <w:color w:val="auto"/>
          <w:kern w:val="0"/>
          <w:sz w:val="21"/>
          <w:szCs w:val="21"/>
        </w:rPr>
        <w:t>通道接口：每通道</w:t>
      </w:r>
      <w:r>
        <w:rPr>
          <w:rFonts w:hint="eastAsia" w:ascii="宋体" w:hAnsi="宋体" w:cs="宋体"/>
          <w:color w:val="auto"/>
          <w:kern w:val="0"/>
          <w:sz w:val="21"/>
          <w:szCs w:val="21"/>
          <w:lang w:val="en-US" w:eastAsia="zh-CN"/>
        </w:rPr>
        <w:t>至少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</w:rPr>
        <w:t>同时提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lang w:val="en-US" w:eastAsia="zh-CN"/>
        </w:rPr>
        <w:t>供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</w:rPr>
        <w:t>两种接口，配备DIN接口和Ф1.57插针国际标准小孔径脑电导联线接口，两种接口可根据需要独立使用。</w:t>
      </w:r>
    </w:p>
    <w:p w14:paraId="368436D9">
      <w:pPr>
        <w:widowControl/>
        <w:numPr>
          <w:ilvl w:val="2"/>
          <w:numId w:val="3"/>
        </w:numPr>
        <w:spacing w:line="240" w:lineRule="auto"/>
        <w:jc w:val="left"/>
        <w:rPr>
          <w:rFonts w:hint="eastAsia" w:ascii="宋体" w:hAnsi="宋体" w:eastAsia="宋体" w:cs="宋体"/>
          <w:kern w:val="0"/>
          <w:sz w:val="21"/>
          <w:szCs w:val="21"/>
        </w:rPr>
      </w:pPr>
      <w:r>
        <w:rPr>
          <w:rFonts w:hint="eastAsia" w:ascii="宋体" w:hAnsi="宋体" w:eastAsia="宋体" w:cs="宋体"/>
          <w:kern w:val="0"/>
          <w:sz w:val="21"/>
          <w:szCs w:val="21"/>
        </w:rPr>
        <w:t>差模输入阻抗：≥2000兆欧</w:t>
      </w:r>
    </w:p>
    <w:p w14:paraId="671C2193">
      <w:pPr>
        <w:widowControl/>
        <w:numPr>
          <w:ilvl w:val="2"/>
          <w:numId w:val="3"/>
        </w:numPr>
        <w:spacing w:line="240" w:lineRule="auto"/>
        <w:jc w:val="left"/>
        <w:rPr>
          <w:rFonts w:hint="eastAsia" w:ascii="宋体" w:hAnsi="宋体" w:eastAsia="宋体" w:cs="宋体"/>
          <w:kern w:val="0"/>
          <w:sz w:val="21"/>
          <w:szCs w:val="21"/>
        </w:rPr>
      </w:pPr>
      <w:r>
        <w:rPr>
          <w:rFonts w:hint="eastAsia" w:ascii="宋体" w:hAnsi="宋体" w:eastAsia="宋体" w:cs="宋体"/>
          <w:kern w:val="0"/>
          <w:sz w:val="21"/>
          <w:szCs w:val="21"/>
        </w:rPr>
        <w:t>输入短路噪声：≤0.38μVrms</w:t>
      </w:r>
    </w:p>
    <w:p w14:paraId="25E2B49A">
      <w:pPr>
        <w:widowControl/>
        <w:numPr>
          <w:ilvl w:val="2"/>
          <w:numId w:val="3"/>
        </w:numPr>
        <w:spacing w:line="240" w:lineRule="auto"/>
        <w:jc w:val="left"/>
        <w:rPr>
          <w:rFonts w:hint="eastAsia" w:ascii="宋体" w:hAnsi="宋体" w:eastAsia="宋体" w:cs="宋体"/>
          <w:kern w:val="0"/>
          <w:sz w:val="21"/>
          <w:szCs w:val="21"/>
        </w:rPr>
      </w:pPr>
      <w:r>
        <w:rPr>
          <w:rFonts w:hint="eastAsia" w:ascii="宋体" w:hAnsi="宋体" w:eastAsia="宋体" w:cs="宋体"/>
          <w:kern w:val="0"/>
          <w:sz w:val="21"/>
          <w:szCs w:val="21"/>
        </w:rPr>
        <w:t>共模抑制比：≥126dB</w:t>
      </w:r>
    </w:p>
    <w:p w14:paraId="744EE7B6">
      <w:pPr>
        <w:widowControl/>
        <w:numPr>
          <w:ilvl w:val="2"/>
          <w:numId w:val="3"/>
        </w:numPr>
        <w:spacing w:line="240" w:lineRule="auto"/>
        <w:jc w:val="left"/>
        <w:rPr>
          <w:rFonts w:hint="eastAsia" w:ascii="宋体" w:hAnsi="宋体" w:eastAsia="宋体" w:cs="宋体"/>
          <w:kern w:val="0"/>
          <w:sz w:val="21"/>
          <w:szCs w:val="21"/>
        </w:rPr>
      </w:pPr>
      <w:r>
        <w:rPr>
          <w:rFonts w:hint="eastAsia" w:ascii="宋体" w:hAnsi="宋体" w:eastAsia="宋体" w:cs="宋体"/>
          <w:kern w:val="0"/>
          <w:sz w:val="21"/>
          <w:szCs w:val="21"/>
        </w:rPr>
        <w:t>滤波频率：0.1Hz~20kHz（高通滤波：0.1~1000Hz；低通滤波：0.02~20kHz）</w:t>
      </w:r>
    </w:p>
    <w:p w14:paraId="19303FE6">
      <w:pPr>
        <w:widowControl/>
        <w:numPr>
          <w:ilvl w:val="2"/>
          <w:numId w:val="3"/>
        </w:numPr>
        <w:spacing w:line="240" w:lineRule="auto"/>
        <w:jc w:val="left"/>
        <w:rPr>
          <w:rFonts w:hint="eastAsia" w:ascii="宋体" w:hAnsi="宋体" w:eastAsia="宋体" w:cs="宋体"/>
          <w:kern w:val="0"/>
          <w:sz w:val="21"/>
          <w:szCs w:val="21"/>
        </w:rPr>
      </w:pPr>
      <w:r>
        <w:rPr>
          <w:rFonts w:hint="eastAsia" w:ascii="宋体" w:hAnsi="宋体" w:eastAsia="宋体" w:cs="宋体"/>
          <w:kern w:val="0"/>
          <w:sz w:val="21"/>
          <w:szCs w:val="21"/>
        </w:rPr>
        <w:t>幅频特性；0.5Hz - 10KHz内，幅度偏差最大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</w:rPr>
        <w:t>为-4%~+2%</w:t>
      </w:r>
    </w:p>
    <w:p w14:paraId="470E8C0F">
      <w:pPr>
        <w:widowControl/>
        <w:numPr>
          <w:ilvl w:val="2"/>
          <w:numId w:val="3"/>
        </w:numPr>
        <w:spacing w:line="240" w:lineRule="auto"/>
        <w:jc w:val="left"/>
        <w:rPr>
          <w:rFonts w:hint="eastAsia" w:ascii="宋体" w:hAnsi="宋体" w:eastAsia="宋体" w:cs="宋体"/>
          <w:color w:val="auto"/>
          <w:kern w:val="0"/>
          <w:sz w:val="21"/>
          <w:szCs w:val="21"/>
        </w:rPr>
      </w:pPr>
      <w:r>
        <w:rPr>
          <w:rFonts w:hint="eastAsia" w:ascii="宋体" w:hAnsi="宋体" w:eastAsia="宋体" w:cs="宋体"/>
          <w:color w:val="auto"/>
          <w:kern w:val="0"/>
          <w:sz w:val="21"/>
          <w:szCs w:val="21"/>
        </w:rPr>
        <w:t>灵敏度：0.01μV/D-500mv/D，1mS/D-500mS/D</w:t>
      </w:r>
    </w:p>
    <w:p w14:paraId="62F9E227">
      <w:pPr>
        <w:widowControl/>
        <w:numPr>
          <w:ilvl w:val="2"/>
          <w:numId w:val="3"/>
        </w:numPr>
        <w:spacing w:line="240" w:lineRule="auto"/>
        <w:jc w:val="left"/>
        <w:rPr>
          <w:rFonts w:hint="eastAsia" w:ascii="宋体" w:hAnsi="宋体" w:eastAsia="宋体" w:cs="宋体"/>
          <w:color w:val="FF0000"/>
          <w:kern w:val="0"/>
          <w:sz w:val="21"/>
          <w:szCs w:val="21"/>
        </w:rPr>
      </w:pPr>
      <w:r>
        <w:rPr>
          <w:rFonts w:hint="eastAsia" w:ascii="宋体" w:hAnsi="宋体" w:eastAsia="宋体" w:cs="宋体"/>
          <w:color w:val="auto"/>
          <w:kern w:val="0"/>
          <w:sz w:val="21"/>
          <w:szCs w:val="21"/>
        </w:rPr>
        <w:t>通道增益：</w:t>
      </w:r>
      <w:r>
        <w:rPr>
          <w:rFonts w:hint="eastAsia" w:ascii="宋体" w:hAnsi="宋体" w:cs="宋体"/>
          <w:color w:val="auto"/>
          <w:kern w:val="0"/>
          <w:sz w:val="21"/>
          <w:szCs w:val="21"/>
          <w:lang w:val="en-US" w:eastAsia="zh-CN"/>
        </w:rPr>
        <w:t>至少包括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</w:rPr>
        <w:t>50，1</w:t>
      </w:r>
      <w:r>
        <w:rPr>
          <w:rFonts w:hint="eastAsia" w:ascii="宋体" w:hAnsi="宋体" w:eastAsia="宋体" w:cs="宋体"/>
          <w:kern w:val="0"/>
          <w:sz w:val="21"/>
          <w:szCs w:val="21"/>
        </w:rPr>
        <w:t>00，250，500，1000，2500，5000，10000，25000倍</w:t>
      </w:r>
    </w:p>
    <w:p w14:paraId="0E1F3299">
      <w:pPr>
        <w:widowControl/>
        <w:numPr>
          <w:ilvl w:val="1"/>
          <w:numId w:val="2"/>
        </w:numPr>
        <w:spacing w:line="240" w:lineRule="auto"/>
        <w:jc w:val="left"/>
        <w:rPr>
          <w:rFonts w:hint="eastAsia" w:ascii="宋体" w:hAnsi="宋体" w:eastAsia="宋体" w:cs="宋体"/>
          <w:b/>
          <w:color w:val="000000"/>
          <w:kern w:val="0"/>
          <w:sz w:val="24"/>
          <w:szCs w:val="24"/>
        </w:rPr>
      </w:pPr>
      <w:r>
        <w:rPr>
          <w:rFonts w:hint="eastAsia" w:ascii="宋体" w:hAnsi="宋体" w:eastAsia="宋体" w:cs="宋体"/>
          <w:b/>
          <w:color w:val="000000"/>
          <w:kern w:val="0"/>
          <w:sz w:val="24"/>
          <w:szCs w:val="24"/>
        </w:rPr>
        <w:t>记录器</w:t>
      </w:r>
    </w:p>
    <w:p w14:paraId="00D72F60">
      <w:pPr>
        <w:widowControl/>
        <w:numPr>
          <w:ilvl w:val="2"/>
          <w:numId w:val="4"/>
        </w:numPr>
        <w:spacing w:line="240" w:lineRule="auto"/>
        <w:jc w:val="left"/>
        <w:rPr>
          <w:rFonts w:hint="eastAsia" w:ascii="宋体" w:hAnsi="宋体" w:eastAsia="宋体" w:cs="宋体"/>
          <w:color w:val="000000"/>
          <w:kern w:val="0"/>
          <w:sz w:val="21"/>
          <w:szCs w:val="21"/>
        </w:rPr>
      </w:pPr>
      <w:r>
        <w:rPr>
          <w:rFonts w:hint="eastAsia" w:ascii="宋体" w:hAnsi="宋体" w:eastAsia="宋体" w:cs="宋体"/>
          <w:color w:val="000000"/>
          <w:kern w:val="0"/>
          <w:sz w:val="21"/>
          <w:szCs w:val="21"/>
        </w:rPr>
        <w:t>接口技术：USB</w:t>
      </w:r>
    </w:p>
    <w:p w14:paraId="7429EEA1">
      <w:pPr>
        <w:widowControl/>
        <w:numPr>
          <w:ilvl w:val="2"/>
          <w:numId w:val="4"/>
        </w:numPr>
        <w:spacing w:line="240" w:lineRule="auto"/>
        <w:jc w:val="left"/>
        <w:rPr>
          <w:rFonts w:hint="eastAsia" w:ascii="宋体" w:hAnsi="宋体" w:eastAsia="宋体" w:cs="宋体"/>
          <w:color w:val="000000"/>
          <w:kern w:val="0"/>
          <w:sz w:val="21"/>
          <w:szCs w:val="21"/>
        </w:rPr>
      </w:pPr>
      <w:r>
        <w:rPr>
          <w:rFonts w:hint="eastAsia" w:ascii="宋体" w:hAnsi="宋体" w:eastAsia="宋体" w:cs="宋体"/>
          <w:color w:val="000000"/>
          <w:kern w:val="0"/>
          <w:sz w:val="21"/>
          <w:szCs w:val="21"/>
        </w:rPr>
        <w:t>采样率：200KHz</w:t>
      </w:r>
    </w:p>
    <w:p w14:paraId="1E9EE016">
      <w:pPr>
        <w:widowControl/>
        <w:numPr>
          <w:ilvl w:val="2"/>
          <w:numId w:val="4"/>
        </w:numPr>
        <w:spacing w:line="240" w:lineRule="auto"/>
        <w:jc w:val="left"/>
        <w:rPr>
          <w:rFonts w:hint="eastAsia" w:ascii="宋体" w:hAnsi="宋体" w:eastAsia="宋体" w:cs="宋体"/>
          <w:color w:val="000000"/>
          <w:kern w:val="0"/>
          <w:sz w:val="21"/>
          <w:szCs w:val="21"/>
        </w:rPr>
      </w:pPr>
      <w:r>
        <w:rPr>
          <w:rFonts w:hint="eastAsia" w:ascii="宋体" w:hAnsi="宋体" w:eastAsia="宋体" w:cs="宋体"/>
          <w:color w:val="000000"/>
          <w:kern w:val="0"/>
          <w:sz w:val="21"/>
          <w:szCs w:val="21"/>
        </w:rPr>
        <w:t>A/D转换率：24Bit</w:t>
      </w:r>
    </w:p>
    <w:p w14:paraId="72922D5B">
      <w:pPr>
        <w:widowControl/>
        <w:numPr>
          <w:ilvl w:val="2"/>
          <w:numId w:val="4"/>
        </w:numPr>
        <w:spacing w:line="240" w:lineRule="auto"/>
        <w:jc w:val="left"/>
        <w:rPr>
          <w:rFonts w:hint="eastAsia" w:ascii="宋体" w:hAnsi="宋体" w:eastAsia="宋体" w:cs="宋体"/>
          <w:color w:val="000000"/>
          <w:kern w:val="0"/>
          <w:sz w:val="21"/>
          <w:szCs w:val="21"/>
        </w:rPr>
      </w:pPr>
      <w:r>
        <w:rPr>
          <w:rFonts w:hint="eastAsia" w:ascii="宋体" w:hAnsi="宋体" w:eastAsia="宋体" w:cs="宋体"/>
          <w:color w:val="000000"/>
          <w:kern w:val="0"/>
          <w:sz w:val="21"/>
          <w:szCs w:val="21"/>
        </w:rPr>
        <w:t>采集数据最大时长：不限时</w:t>
      </w:r>
    </w:p>
    <w:p w14:paraId="5D82B559">
      <w:pPr>
        <w:widowControl/>
        <w:numPr>
          <w:ilvl w:val="2"/>
          <w:numId w:val="4"/>
        </w:numPr>
        <w:spacing w:line="240" w:lineRule="auto"/>
        <w:jc w:val="left"/>
        <w:rPr>
          <w:rFonts w:hint="eastAsia" w:ascii="宋体" w:hAnsi="宋体" w:eastAsia="宋体" w:cs="宋体"/>
          <w:color w:val="000000"/>
          <w:kern w:val="0"/>
          <w:sz w:val="21"/>
          <w:szCs w:val="21"/>
        </w:rPr>
      </w:pPr>
      <w:r>
        <w:rPr>
          <w:rFonts w:hint="eastAsia" w:ascii="宋体" w:hAnsi="宋体" w:eastAsia="宋体" w:cs="宋体"/>
          <w:color w:val="000000"/>
          <w:kern w:val="0"/>
          <w:sz w:val="21"/>
          <w:szCs w:val="21"/>
        </w:rPr>
        <w:t>扫描时程：1ms - 6s</w:t>
      </w:r>
    </w:p>
    <w:p w14:paraId="39AA8929">
      <w:pPr>
        <w:widowControl/>
        <w:numPr>
          <w:ilvl w:val="1"/>
          <w:numId w:val="2"/>
        </w:numPr>
        <w:spacing w:line="240" w:lineRule="auto"/>
        <w:jc w:val="left"/>
        <w:rPr>
          <w:rFonts w:hint="eastAsia" w:ascii="宋体" w:hAnsi="宋体" w:eastAsia="宋体" w:cs="宋体"/>
          <w:b/>
          <w:color w:val="000000"/>
          <w:kern w:val="0"/>
          <w:sz w:val="24"/>
          <w:szCs w:val="24"/>
        </w:rPr>
      </w:pPr>
      <w:r>
        <w:rPr>
          <w:rFonts w:hint="eastAsia" w:ascii="宋体" w:hAnsi="宋体" w:eastAsia="宋体" w:cs="宋体"/>
          <w:b/>
          <w:color w:val="000000"/>
          <w:kern w:val="0"/>
          <w:sz w:val="24"/>
          <w:szCs w:val="24"/>
        </w:rPr>
        <w:t>刺激器</w:t>
      </w:r>
    </w:p>
    <w:p w14:paraId="232BBC39">
      <w:pPr>
        <w:widowControl/>
        <w:spacing w:line="240" w:lineRule="auto"/>
        <w:ind w:firstLine="482" w:firstLineChars="200"/>
        <w:jc w:val="left"/>
        <w:rPr>
          <w:rFonts w:hint="eastAsia" w:ascii="宋体" w:hAnsi="宋体" w:eastAsia="宋体" w:cs="宋体"/>
          <w:b/>
          <w:color w:val="000000"/>
          <w:kern w:val="0"/>
          <w:sz w:val="24"/>
          <w:szCs w:val="24"/>
        </w:rPr>
      </w:pPr>
      <w:r>
        <w:rPr>
          <w:rFonts w:hint="eastAsia" w:ascii="宋体" w:hAnsi="宋体" w:eastAsia="宋体" w:cs="宋体"/>
          <w:b/>
          <w:color w:val="000000"/>
          <w:kern w:val="0"/>
          <w:sz w:val="24"/>
          <w:szCs w:val="24"/>
        </w:rPr>
        <w:t>4.1电刺激器</w:t>
      </w:r>
    </w:p>
    <w:p w14:paraId="7A7241DB">
      <w:pPr>
        <w:widowControl/>
        <w:numPr>
          <w:ilvl w:val="2"/>
          <w:numId w:val="5"/>
        </w:numPr>
        <w:spacing w:line="240" w:lineRule="auto"/>
        <w:jc w:val="left"/>
        <w:rPr>
          <w:rFonts w:hint="eastAsia" w:ascii="宋体" w:hAnsi="宋体" w:eastAsia="宋体" w:cs="宋体"/>
          <w:color w:val="000000"/>
          <w:kern w:val="0"/>
          <w:sz w:val="21"/>
          <w:szCs w:val="21"/>
        </w:rPr>
      </w:pPr>
      <w:r>
        <w:rPr>
          <w:rFonts w:hint="eastAsia" w:ascii="宋体" w:hAnsi="宋体" w:eastAsia="宋体" w:cs="宋体"/>
          <w:color w:val="000000"/>
          <w:kern w:val="0"/>
          <w:sz w:val="21"/>
          <w:szCs w:val="21"/>
        </w:rPr>
        <w:t>两路电刺激输出接口，可选单边输出或双边同步异步输出</w:t>
      </w:r>
    </w:p>
    <w:p w14:paraId="661CF75D">
      <w:pPr>
        <w:widowControl/>
        <w:numPr>
          <w:ilvl w:val="2"/>
          <w:numId w:val="5"/>
        </w:numPr>
        <w:spacing w:line="240" w:lineRule="auto"/>
        <w:jc w:val="left"/>
        <w:rPr>
          <w:rFonts w:hint="eastAsia" w:ascii="宋体" w:hAnsi="宋体" w:eastAsia="宋体" w:cs="宋体"/>
          <w:color w:val="000000"/>
          <w:kern w:val="0"/>
          <w:sz w:val="21"/>
          <w:szCs w:val="21"/>
        </w:rPr>
      </w:pPr>
      <w:r>
        <w:rPr>
          <w:rFonts w:hint="eastAsia" w:ascii="宋体" w:hAnsi="宋体" w:eastAsia="宋体" w:cs="宋体"/>
          <w:color w:val="000000"/>
          <w:kern w:val="0"/>
          <w:sz w:val="21"/>
          <w:szCs w:val="21"/>
        </w:rPr>
        <w:t>刺激类型：恒流源，短路及过载保护</w:t>
      </w:r>
    </w:p>
    <w:p w14:paraId="13E8F5BA">
      <w:pPr>
        <w:widowControl/>
        <w:numPr>
          <w:ilvl w:val="2"/>
          <w:numId w:val="5"/>
        </w:numPr>
        <w:spacing w:line="240" w:lineRule="auto"/>
        <w:jc w:val="left"/>
        <w:rPr>
          <w:rFonts w:hint="eastAsia" w:ascii="宋体" w:hAnsi="宋体" w:eastAsia="宋体" w:cs="宋体"/>
          <w:color w:val="000000"/>
          <w:kern w:val="0"/>
          <w:sz w:val="21"/>
          <w:szCs w:val="21"/>
        </w:rPr>
      </w:pPr>
      <w:r>
        <w:rPr>
          <w:rFonts w:hint="eastAsia" w:ascii="宋体" w:hAnsi="宋体" w:eastAsia="宋体" w:cs="宋体"/>
          <w:color w:val="000000"/>
          <w:kern w:val="0"/>
          <w:sz w:val="21"/>
          <w:szCs w:val="21"/>
        </w:rPr>
        <w:t>刺激频率：0.05 ～ 50 Hz</w:t>
      </w:r>
    </w:p>
    <w:p w14:paraId="711D2CCA">
      <w:pPr>
        <w:widowControl/>
        <w:numPr>
          <w:ilvl w:val="2"/>
          <w:numId w:val="5"/>
        </w:numPr>
        <w:spacing w:line="240" w:lineRule="auto"/>
        <w:jc w:val="left"/>
        <w:rPr>
          <w:rFonts w:hint="eastAsia" w:ascii="宋体" w:hAnsi="宋体" w:eastAsia="宋体" w:cs="宋体"/>
          <w:color w:val="000000"/>
          <w:kern w:val="0"/>
          <w:sz w:val="21"/>
          <w:szCs w:val="21"/>
        </w:rPr>
      </w:pPr>
      <w:r>
        <w:rPr>
          <w:rFonts w:hint="eastAsia" w:ascii="宋体" w:hAnsi="宋体" w:eastAsia="宋体" w:cs="宋体"/>
          <w:color w:val="000000"/>
          <w:kern w:val="0"/>
          <w:sz w:val="21"/>
          <w:szCs w:val="21"/>
        </w:rPr>
        <w:t>刺激持续时间：0.05ms～ 1.0ms</w:t>
      </w:r>
    </w:p>
    <w:p w14:paraId="65863F96">
      <w:pPr>
        <w:widowControl/>
        <w:numPr>
          <w:ilvl w:val="2"/>
          <w:numId w:val="5"/>
        </w:numPr>
        <w:spacing w:line="240" w:lineRule="auto"/>
        <w:jc w:val="left"/>
        <w:rPr>
          <w:rFonts w:hint="eastAsia" w:ascii="宋体" w:hAnsi="宋体" w:eastAsia="宋体" w:cs="宋体"/>
          <w:color w:val="000000"/>
          <w:kern w:val="0"/>
          <w:sz w:val="21"/>
          <w:szCs w:val="21"/>
        </w:rPr>
      </w:pPr>
      <w:r>
        <w:rPr>
          <w:rFonts w:hint="eastAsia" w:ascii="宋体" w:hAnsi="宋体" w:eastAsia="宋体" w:cs="宋体"/>
          <w:color w:val="000000"/>
          <w:kern w:val="0"/>
          <w:sz w:val="21"/>
          <w:szCs w:val="21"/>
        </w:rPr>
        <w:t>刺激分辨率：0.1mA</w:t>
      </w:r>
    </w:p>
    <w:p w14:paraId="721C16CC">
      <w:pPr>
        <w:widowControl/>
        <w:numPr>
          <w:ilvl w:val="2"/>
          <w:numId w:val="5"/>
        </w:numPr>
        <w:spacing w:line="240" w:lineRule="auto"/>
        <w:jc w:val="left"/>
        <w:rPr>
          <w:rFonts w:hint="eastAsia" w:ascii="宋体" w:hAnsi="宋体" w:eastAsia="宋体" w:cs="宋体"/>
          <w:color w:val="000000"/>
          <w:kern w:val="0"/>
          <w:sz w:val="21"/>
          <w:szCs w:val="21"/>
        </w:rPr>
      </w:pPr>
      <w:r>
        <w:rPr>
          <w:rFonts w:hint="eastAsia" w:ascii="宋体" w:hAnsi="宋体" w:eastAsia="宋体" w:cs="宋体"/>
          <w:color w:val="000000"/>
          <w:kern w:val="0"/>
          <w:sz w:val="21"/>
          <w:szCs w:val="21"/>
        </w:rPr>
        <w:t>刺激模式：单个脉冲、对冲、成对、串</w:t>
      </w:r>
    </w:p>
    <w:p w14:paraId="5FDBEA0F">
      <w:pPr>
        <w:widowControl/>
        <w:numPr>
          <w:ilvl w:val="2"/>
          <w:numId w:val="5"/>
        </w:numPr>
        <w:spacing w:line="240" w:lineRule="auto"/>
        <w:jc w:val="left"/>
        <w:rPr>
          <w:rFonts w:hint="eastAsia" w:ascii="宋体" w:hAnsi="宋体" w:eastAsia="宋体" w:cs="宋体"/>
          <w:color w:val="000000"/>
          <w:kern w:val="0"/>
          <w:sz w:val="21"/>
          <w:szCs w:val="21"/>
        </w:rPr>
      </w:pPr>
      <w:r>
        <w:rPr>
          <w:rFonts w:hint="eastAsia" w:ascii="宋体" w:hAnsi="宋体" w:eastAsia="宋体" w:cs="宋体"/>
          <w:color w:val="000000"/>
          <w:kern w:val="0"/>
          <w:sz w:val="21"/>
          <w:szCs w:val="21"/>
        </w:rPr>
        <w:t>输出刺激强度：0 ～ 100mA</w:t>
      </w:r>
    </w:p>
    <w:p w14:paraId="2C143624">
      <w:pPr>
        <w:widowControl/>
        <w:numPr>
          <w:ilvl w:val="2"/>
          <w:numId w:val="5"/>
        </w:numPr>
        <w:spacing w:line="240" w:lineRule="auto"/>
        <w:jc w:val="left"/>
        <w:rPr>
          <w:rFonts w:hint="eastAsia" w:ascii="宋体" w:hAnsi="宋体" w:eastAsia="宋体" w:cs="宋体"/>
          <w:color w:val="000000"/>
          <w:kern w:val="0"/>
          <w:sz w:val="21"/>
          <w:szCs w:val="21"/>
        </w:rPr>
      </w:pPr>
      <w:r>
        <w:rPr>
          <w:rFonts w:hint="eastAsia" w:ascii="宋体" w:hAnsi="宋体" w:eastAsia="宋体" w:cs="宋体"/>
          <w:color w:val="000000"/>
          <w:kern w:val="0"/>
          <w:sz w:val="21"/>
          <w:szCs w:val="21"/>
        </w:rPr>
        <w:t>输出脉冲宽度：50 ～ 1000μs</w:t>
      </w:r>
    </w:p>
    <w:p w14:paraId="0A92CBFA">
      <w:pPr>
        <w:widowControl/>
        <w:numPr>
          <w:ilvl w:val="2"/>
          <w:numId w:val="5"/>
        </w:numPr>
        <w:spacing w:line="240" w:lineRule="auto"/>
        <w:jc w:val="left"/>
        <w:rPr>
          <w:rFonts w:hint="eastAsia" w:ascii="宋体" w:hAnsi="宋体" w:eastAsia="宋体" w:cs="宋体"/>
          <w:color w:val="000000"/>
          <w:kern w:val="0"/>
          <w:sz w:val="21"/>
          <w:szCs w:val="21"/>
        </w:rPr>
      </w:pPr>
      <w:r>
        <w:rPr>
          <w:rFonts w:hint="eastAsia" w:ascii="宋体" w:hAnsi="宋体" w:eastAsia="宋体" w:cs="宋体"/>
          <w:color w:val="000000"/>
          <w:kern w:val="0"/>
          <w:sz w:val="21"/>
          <w:szCs w:val="21"/>
        </w:rPr>
        <w:t>输出短路电流：≤120mA</w:t>
      </w:r>
    </w:p>
    <w:p w14:paraId="6AD29DD6">
      <w:pPr>
        <w:widowControl/>
        <w:numPr>
          <w:ilvl w:val="2"/>
          <w:numId w:val="5"/>
        </w:numPr>
        <w:spacing w:line="240" w:lineRule="auto"/>
        <w:jc w:val="left"/>
        <w:rPr>
          <w:rFonts w:hint="eastAsia" w:ascii="宋体" w:hAnsi="宋体" w:eastAsia="宋体" w:cs="宋体"/>
          <w:color w:val="000000"/>
          <w:kern w:val="0"/>
          <w:sz w:val="21"/>
          <w:szCs w:val="21"/>
        </w:rPr>
      </w:pPr>
      <w:r>
        <w:rPr>
          <w:rFonts w:hint="eastAsia" w:ascii="宋体" w:hAnsi="宋体" w:eastAsia="宋体" w:cs="宋体"/>
          <w:color w:val="000000"/>
          <w:kern w:val="0"/>
          <w:sz w:val="21"/>
          <w:szCs w:val="21"/>
        </w:rPr>
        <w:t>最大输出电压：≤350V</w:t>
      </w:r>
    </w:p>
    <w:p w14:paraId="3FE44E57">
      <w:pPr>
        <w:spacing w:line="240" w:lineRule="auto"/>
        <w:ind w:firstLine="361" w:firstLineChars="150"/>
        <w:rPr>
          <w:rFonts w:hint="eastAsia" w:ascii="宋体" w:hAnsi="宋体" w:eastAsia="宋体" w:cs="宋体"/>
          <w:b/>
          <w:color w:val="000000"/>
          <w:kern w:val="0"/>
          <w:sz w:val="24"/>
          <w:szCs w:val="24"/>
        </w:rPr>
      </w:pPr>
      <w:r>
        <w:rPr>
          <w:rFonts w:hint="eastAsia" w:ascii="宋体" w:hAnsi="宋体" w:eastAsia="宋体" w:cs="宋体"/>
          <w:b/>
          <w:color w:val="000000"/>
          <w:kern w:val="0"/>
          <w:sz w:val="24"/>
          <w:szCs w:val="24"/>
        </w:rPr>
        <w:t>软件功能</w:t>
      </w:r>
    </w:p>
    <w:p w14:paraId="29AA5F5D">
      <w:pPr>
        <w:widowControl/>
        <w:numPr>
          <w:ilvl w:val="1"/>
          <w:numId w:val="6"/>
        </w:numPr>
        <w:spacing w:line="240" w:lineRule="auto"/>
        <w:jc w:val="left"/>
        <w:rPr>
          <w:rFonts w:hint="eastAsia" w:ascii="宋体" w:hAnsi="宋体" w:eastAsia="宋体" w:cs="宋体"/>
          <w:b/>
          <w:color w:val="000000"/>
          <w:kern w:val="0"/>
          <w:sz w:val="24"/>
          <w:szCs w:val="24"/>
        </w:rPr>
      </w:pPr>
      <w:r>
        <w:rPr>
          <w:rFonts w:hint="eastAsia" w:ascii="宋体" w:hAnsi="宋体" w:eastAsia="宋体" w:cs="宋体"/>
          <w:b/>
          <w:color w:val="000000"/>
          <w:kern w:val="0"/>
          <w:sz w:val="24"/>
          <w:szCs w:val="24"/>
        </w:rPr>
        <w:t>检查项目</w:t>
      </w:r>
    </w:p>
    <w:p w14:paraId="01752D25">
      <w:pPr>
        <w:widowControl/>
        <w:spacing w:line="240" w:lineRule="auto"/>
        <w:ind w:left="420"/>
        <w:jc w:val="left"/>
        <w:rPr>
          <w:rFonts w:hint="eastAsia" w:ascii="宋体" w:hAnsi="宋体" w:eastAsia="宋体" w:cs="宋体"/>
          <w:b/>
          <w:color w:val="000000"/>
          <w:kern w:val="0"/>
          <w:sz w:val="24"/>
          <w:szCs w:val="24"/>
        </w:rPr>
      </w:pPr>
      <w:r>
        <w:rPr>
          <w:rFonts w:hint="eastAsia" w:ascii="宋体" w:hAnsi="宋体" w:eastAsia="宋体" w:cs="宋体"/>
          <w:b/>
          <w:color w:val="000000"/>
          <w:kern w:val="0"/>
          <w:sz w:val="24"/>
          <w:szCs w:val="24"/>
        </w:rPr>
        <w:t>1.1肌电图</w:t>
      </w:r>
    </w:p>
    <w:p w14:paraId="0F1F2D71">
      <w:pPr>
        <w:numPr>
          <w:ilvl w:val="0"/>
          <w:numId w:val="7"/>
        </w:numPr>
        <w:spacing w:line="240" w:lineRule="auto"/>
        <w:ind w:left="20" w:firstLine="400"/>
        <w:rPr>
          <w:rFonts w:hint="eastAsia" w:ascii="宋体" w:hAnsi="宋体" w:eastAsia="宋体" w:cs="宋体"/>
          <w:color w:val="000000"/>
          <w:kern w:val="0"/>
          <w:sz w:val="21"/>
          <w:szCs w:val="21"/>
        </w:rPr>
      </w:pPr>
      <w:r>
        <w:rPr>
          <w:rFonts w:hint="eastAsia" w:ascii="宋体" w:hAnsi="宋体" w:eastAsia="宋体" w:cs="宋体"/>
          <w:color w:val="000000"/>
          <w:kern w:val="0"/>
          <w:sz w:val="21"/>
          <w:szCs w:val="21"/>
        </w:rPr>
        <w:t>针肌电图：扫描肌电图（EMG）、远动单位电位（MUP）、插入电位（IP）、静息电位（RP）</w:t>
      </w:r>
      <w:r>
        <w:rPr>
          <w:rFonts w:hint="eastAsia" w:ascii="宋体" w:hAnsi="宋体" w:eastAsia="宋体" w:cs="宋体"/>
          <w:color w:val="000000"/>
          <w:kern w:val="0"/>
          <w:sz w:val="21"/>
          <w:szCs w:val="21"/>
          <w:lang w:eastAsia="zh-CN"/>
        </w:rPr>
        <w:t>。</w:t>
      </w:r>
    </w:p>
    <w:p w14:paraId="26562F57">
      <w:pPr>
        <w:numPr>
          <w:ilvl w:val="0"/>
          <w:numId w:val="7"/>
        </w:numPr>
        <w:spacing w:line="240" w:lineRule="auto"/>
        <w:ind w:left="20" w:firstLine="400"/>
        <w:rPr>
          <w:rFonts w:hint="eastAsia" w:ascii="宋体" w:hAnsi="宋体" w:eastAsia="宋体" w:cs="宋体"/>
          <w:color w:val="000000"/>
          <w:kern w:val="0"/>
          <w:sz w:val="21"/>
          <w:szCs w:val="21"/>
        </w:rPr>
      </w:pPr>
      <w:r>
        <w:rPr>
          <w:rFonts w:hint="eastAsia" w:ascii="宋体" w:hAnsi="宋体" w:eastAsia="宋体" w:cs="宋体"/>
          <w:color w:val="000000"/>
          <w:kern w:val="0"/>
          <w:sz w:val="21"/>
          <w:szCs w:val="21"/>
        </w:rPr>
        <w:t>表面肌电图（sEMG）：可选配。</w:t>
      </w:r>
    </w:p>
    <w:p w14:paraId="3E8125FE">
      <w:pPr>
        <w:widowControl/>
        <w:spacing w:line="240" w:lineRule="auto"/>
        <w:ind w:left="420"/>
        <w:jc w:val="left"/>
        <w:rPr>
          <w:rFonts w:hint="eastAsia" w:ascii="宋体" w:hAnsi="宋体" w:eastAsia="宋体" w:cs="宋体"/>
          <w:b/>
          <w:color w:val="000000"/>
          <w:kern w:val="0"/>
          <w:sz w:val="24"/>
          <w:szCs w:val="24"/>
        </w:rPr>
      </w:pPr>
      <w:r>
        <w:rPr>
          <w:rFonts w:hint="eastAsia" w:ascii="宋体" w:hAnsi="宋体" w:eastAsia="宋体" w:cs="宋体"/>
          <w:b/>
          <w:color w:val="000000"/>
          <w:kern w:val="0"/>
          <w:sz w:val="24"/>
          <w:szCs w:val="24"/>
        </w:rPr>
        <w:t>1.2神经电图</w:t>
      </w:r>
    </w:p>
    <w:p w14:paraId="57F0ED6C">
      <w:pPr>
        <w:numPr>
          <w:ilvl w:val="0"/>
          <w:numId w:val="8"/>
        </w:numPr>
        <w:spacing w:line="240" w:lineRule="auto"/>
        <w:ind w:left="20" w:firstLine="400"/>
        <w:rPr>
          <w:rFonts w:hint="eastAsia" w:ascii="宋体" w:hAnsi="宋体" w:eastAsia="宋体" w:cs="宋体"/>
          <w:color w:val="000000"/>
          <w:kern w:val="0"/>
          <w:sz w:val="21"/>
          <w:szCs w:val="21"/>
        </w:rPr>
      </w:pPr>
      <w:r>
        <w:rPr>
          <w:rFonts w:hint="eastAsia" w:ascii="宋体" w:hAnsi="宋体" w:eastAsia="宋体" w:cs="宋体"/>
          <w:color w:val="000000"/>
          <w:kern w:val="0"/>
          <w:sz w:val="21"/>
          <w:szCs w:val="21"/>
        </w:rPr>
        <w:t xml:space="preserve">运动神经传导（MCV）      </w:t>
      </w:r>
    </w:p>
    <w:p w14:paraId="45D9180A">
      <w:pPr>
        <w:numPr>
          <w:ilvl w:val="0"/>
          <w:numId w:val="8"/>
        </w:numPr>
        <w:spacing w:line="240" w:lineRule="auto"/>
        <w:ind w:left="20" w:firstLine="400"/>
        <w:rPr>
          <w:rFonts w:hint="eastAsia" w:ascii="宋体" w:hAnsi="宋体" w:eastAsia="宋体" w:cs="宋体"/>
          <w:color w:val="000000"/>
          <w:kern w:val="0"/>
          <w:sz w:val="21"/>
          <w:szCs w:val="21"/>
        </w:rPr>
      </w:pPr>
      <w:r>
        <w:rPr>
          <w:rFonts w:hint="eastAsia" w:ascii="宋体" w:hAnsi="宋体" w:eastAsia="宋体" w:cs="宋体"/>
          <w:color w:val="000000"/>
          <w:kern w:val="0"/>
          <w:sz w:val="21"/>
          <w:szCs w:val="21"/>
        </w:rPr>
        <w:t>感觉神经传导（SCV）</w:t>
      </w:r>
    </w:p>
    <w:p w14:paraId="695E7757">
      <w:pPr>
        <w:numPr>
          <w:ilvl w:val="0"/>
          <w:numId w:val="8"/>
        </w:numPr>
        <w:spacing w:line="240" w:lineRule="auto"/>
        <w:ind w:left="20" w:firstLine="400"/>
        <w:rPr>
          <w:rFonts w:hint="eastAsia" w:ascii="宋体" w:hAnsi="宋体" w:eastAsia="宋体" w:cs="宋体"/>
          <w:color w:val="000000"/>
          <w:kern w:val="0"/>
          <w:sz w:val="21"/>
          <w:szCs w:val="21"/>
        </w:rPr>
      </w:pPr>
      <w:r>
        <w:rPr>
          <w:rFonts w:hint="eastAsia" w:ascii="宋体" w:hAnsi="宋体" w:eastAsia="宋体" w:cs="宋体"/>
          <w:color w:val="000000"/>
          <w:kern w:val="0"/>
          <w:sz w:val="21"/>
          <w:szCs w:val="21"/>
        </w:rPr>
        <w:t xml:space="preserve">F波（F-Wave）                 </w:t>
      </w:r>
    </w:p>
    <w:p w14:paraId="2625350E">
      <w:pPr>
        <w:numPr>
          <w:ilvl w:val="0"/>
          <w:numId w:val="8"/>
        </w:numPr>
        <w:spacing w:line="240" w:lineRule="auto"/>
        <w:ind w:left="20" w:firstLine="400"/>
        <w:rPr>
          <w:rFonts w:hint="eastAsia" w:ascii="宋体" w:hAnsi="宋体" w:eastAsia="宋体" w:cs="宋体"/>
          <w:color w:val="000000"/>
          <w:kern w:val="0"/>
          <w:sz w:val="21"/>
          <w:szCs w:val="21"/>
        </w:rPr>
      </w:pPr>
      <w:r>
        <w:rPr>
          <w:rFonts w:hint="eastAsia" w:ascii="宋体" w:hAnsi="宋体" w:eastAsia="宋体" w:cs="宋体"/>
          <w:color w:val="000000"/>
          <w:kern w:val="0"/>
          <w:sz w:val="21"/>
          <w:szCs w:val="21"/>
        </w:rPr>
        <w:t>H反射（H-Reflex）</w:t>
      </w:r>
    </w:p>
    <w:p w14:paraId="2CE7B503">
      <w:pPr>
        <w:numPr>
          <w:ilvl w:val="0"/>
          <w:numId w:val="8"/>
        </w:numPr>
        <w:spacing w:line="240" w:lineRule="auto"/>
        <w:ind w:left="20" w:firstLine="400"/>
        <w:rPr>
          <w:rFonts w:hint="eastAsia" w:ascii="宋体" w:hAnsi="宋体" w:eastAsia="宋体" w:cs="宋体"/>
          <w:strike w:val="0"/>
          <w:dstrike w:val="0"/>
          <w:color w:val="000000"/>
          <w:kern w:val="0"/>
          <w:sz w:val="21"/>
          <w:szCs w:val="21"/>
        </w:rPr>
      </w:pPr>
      <w:r>
        <w:rPr>
          <w:rFonts w:hint="eastAsia" w:ascii="宋体" w:hAnsi="宋体" w:eastAsia="宋体" w:cs="宋体"/>
          <w:strike w:val="0"/>
          <w:dstrike w:val="0"/>
          <w:color w:val="000000"/>
          <w:kern w:val="0"/>
          <w:sz w:val="21"/>
          <w:szCs w:val="21"/>
        </w:rPr>
        <w:t>瞬目反射（BR）</w:t>
      </w:r>
    </w:p>
    <w:p w14:paraId="1B867940">
      <w:pPr>
        <w:numPr>
          <w:ilvl w:val="0"/>
          <w:numId w:val="8"/>
        </w:numPr>
        <w:spacing w:line="240" w:lineRule="auto"/>
        <w:ind w:left="20" w:firstLine="400"/>
        <w:rPr>
          <w:rFonts w:hint="eastAsia" w:ascii="宋体" w:hAnsi="宋体" w:eastAsia="宋体" w:cs="宋体"/>
          <w:strike w:val="0"/>
          <w:dstrike w:val="0"/>
          <w:color w:val="000000"/>
          <w:kern w:val="0"/>
          <w:sz w:val="21"/>
          <w:szCs w:val="21"/>
        </w:rPr>
      </w:pPr>
      <w:r>
        <w:rPr>
          <w:rFonts w:hint="eastAsia" w:ascii="宋体" w:hAnsi="宋体" w:eastAsia="宋体" w:cs="宋体"/>
          <w:color w:val="000000"/>
          <w:kern w:val="0"/>
          <w:sz w:val="21"/>
          <w:szCs w:val="21"/>
        </w:rPr>
        <w:t>重复</w:t>
      </w:r>
      <w:r>
        <w:rPr>
          <w:rFonts w:hint="eastAsia" w:ascii="宋体" w:hAnsi="宋体" w:eastAsia="宋体" w:cs="宋体"/>
          <w:color w:val="000000"/>
          <w:kern w:val="0"/>
          <w:sz w:val="21"/>
          <w:szCs w:val="21"/>
          <w:lang w:val="en-US" w:eastAsia="zh-CN"/>
        </w:rPr>
        <w:t>神经</w:t>
      </w:r>
      <w:r>
        <w:rPr>
          <w:rFonts w:hint="eastAsia" w:ascii="宋体" w:hAnsi="宋体" w:eastAsia="宋体" w:cs="宋体"/>
          <w:color w:val="000000"/>
          <w:kern w:val="0"/>
          <w:sz w:val="21"/>
          <w:szCs w:val="21"/>
        </w:rPr>
        <w:t xml:space="preserve">电刺激（RNS）          </w:t>
      </w:r>
    </w:p>
    <w:p w14:paraId="040CD8EF">
      <w:pPr>
        <w:numPr>
          <w:ilvl w:val="0"/>
          <w:numId w:val="8"/>
        </w:numPr>
        <w:spacing w:line="240" w:lineRule="auto"/>
        <w:ind w:left="20" w:firstLine="400"/>
        <w:rPr>
          <w:rFonts w:hint="eastAsia" w:ascii="宋体" w:hAnsi="宋体" w:eastAsia="宋体" w:cs="宋体"/>
          <w:color w:val="000000"/>
          <w:kern w:val="0"/>
          <w:sz w:val="21"/>
          <w:szCs w:val="21"/>
        </w:rPr>
      </w:pPr>
      <w:r>
        <w:rPr>
          <w:rFonts w:hint="eastAsia" w:ascii="宋体" w:hAnsi="宋体" w:eastAsia="宋体" w:cs="宋体"/>
          <w:color w:val="000000"/>
          <w:kern w:val="0"/>
          <w:sz w:val="21"/>
          <w:szCs w:val="21"/>
        </w:rPr>
        <w:t>神经节段检查（INCH）</w:t>
      </w:r>
    </w:p>
    <w:p w14:paraId="68F66051">
      <w:pPr>
        <w:numPr>
          <w:ilvl w:val="0"/>
          <w:numId w:val="8"/>
        </w:numPr>
        <w:spacing w:line="240" w:lineRule="auto"/>
        <w:ind w:left="20" w:firstLine="400"/>
        <w:rPr>
          <w:rFonts w:hint="eastAsia" w:ascii="宋体" w:hAnsi="宋体" w:eastAsia="宋体" w:cs="宋体"/>
          <w:color w:val="000000"/>
          <w:kern w:val="0"/>
          <w:sz w:val="21"/>
          <w:szCs w:val="21"/>
        </w:rPr>
      </w:pPr>
      <w:r>
        <w:rPr>
          <w:rFonts w:hint="eastAsia" w:ascii="宋体" w:hAnsi="宋体" w:eastAsia="宋体" w:cs="宋体"/>
          <w:color w:val="000000"/>
          <w:kern w:val="0"/>
          <w:sz w:val="21"/>
          <w:szCs w:val="21"/>
        </w:rPr>
        <w:t>皮肤交感反应（SSR）</w:t>
      </w:r>
    </w:p>
    <w:p w14:paraId="68118E92">
      <w:pPr>
        <w:widowControl/>
        <w:spacing w:line="240" w:lineRule="auto"/>
        <w:ind w:left="420"/>
        <w:jc w:val="left"/>
        <w:rPr>
          <w:rFonts w:hint="eastAsia" w:ascii="宋体" w:hAnsi="宋体" w:eastAsia="宋体" w:cs="宋体"/>
          <w:color w:val="000000"/>
          <w:kern w:val="0"/>
          <w:sz w:val="24"/>
          <w:szCs w:val="24"/>
        </w:rPr>
      </w:pPr>
      <w:r>
        <w:rPr>
          <w:rFonts w:hint="eastAsia" w:ascii="宋体" w:hAnsi="宋体" w:eastAsia="宋体" w:cs="宋体"/>
          <w:b/>
          <w:color w:val="000000"/>
          <w:kern w:val="0"/>
          <w:sz w:val="24"/>
          <w:szCs w:val="24"/>
        </w:rPr>
        <w:t>1.3诱发电位</w:t>
      </w:r>
    </w:p>
    <w:p w14:paraId="2F2808BE">
      <w:pPr>
        <w:numPr>
          <w:ilvl w:val="0"/>
          <w:numId w:val="9"/>
        </w:numPr>
        <w:spacing w:line="240" w:lineRule="auto"/>
        <w:ind w:left="20" w:firstLine="400"/>
        <w:rPr>
          <w:rFonts w:hint="eastAsia" w:ascii="宋体" w:hAnsi="宋体" w:eastAsia="宋体" w:cs="宋体"/>
          <w:color w:val="000000"/>
          <w:kern w:val="0"/>
          <w:sz w:val="21"/>
          <w:szCs w:val="21"/>
        </w:rPr>
      </w:pPr>
      <w:r>
        <w:rPr>
          <w:rFonts w:hint="eastAsia" w:ascii="宋体" w:hAnsi="宋体" w:eastAsia="宋体" w:cs="宋体"/>
          <w:color w:val="000000"/>
          <w:kern w:val="0"/>
          <w:sz w:val="21"/>
          <w:szCs w:val="21"/>
        </w:rPr>
        <w:t>体感诱发电位（SEP）：上肢体感诱发电位（USEP）、下肢体感诱发电位（LSEP）、脊髓诱发电位（TSEP）、三叉神经诱发电位（SCEP）、节段性体感诱发电位（DSEP）、阴部诱发电位。</w:t>
      </w:r>
    </w:p>
    <w:p w14:paraId="4ACB28CC">
      <w:pPr>
        <w:widowControl/>
        <w:numPr>
          <w:ilvl w:val="1"/>
          <w:numId w:val="6"/>
        </w:numPr>
        <w:spacing w:line="240" w:lineRule="auto"/>
        <w:jc w:val="left"/>
        <w:rPr>
          <w:rFonts w:hint="eastAsia" w:ascii="宋体" w:hAnsi="宋体" w:eastAsia="宋体" w:cs="宋体"/>
          <w:color w:val="000000"/>
          <w:kern w:val="0"/>
          <w:sz w:val="24"/>
          <w:szCs w:val="24"/>
        </w:rPr>
      </w:pPr>
      <w:r>
        <w:rPr>
          <w:rFonts w:hint="eastAsia" w:ascii="宋体" w:hAnsi="宋体" w:eastAsia="宋体" w:cs="宋体"/>
          <w:b/>
          <w:color w:val="000000"/>
          <w:kern w:val="0"/>
          <w:sz w:val="24"/>
          <w:szCs w:val="24"/>
        </w:rPr>
        <w:t>报告系统</w:t>
      </w:r>
    </w:p>
    <w:p w14:paraId="05B5A5B6">
      <w:pPr>
        <w:numPr>
          <w:ilvl w:val="0"/>
          <w:numId w:val="10"/>
        </w:numPr>
        <w:spacing w:line="240" w:lineRule="auto"/>
        <w:ind w:left="20" w:firstLine="400"/>
        <w:rPr>
          <w:rFonts w:hint="eastAsia" w:ascii="宋体" w:hAnsi="宋体" w:eastAsia="宋体" w:cs="宋体"/>
          <w:color w:val="000000"/>
          <w:kern w:val="0"/>
          <w:sz w:val="21"/>
          <w:szCs w:val="21"/>
        </w:rPr>
      </w:pPr>
      <w:r>
        <w:rPr>
          <w:rFonts w:hint="eastAsia" w:ascii="宋体" w:hAnsi="宋体" w:eastAsia="宋体" w:cs="宋体"/>
          <w:color w:val="000000"/>
          <w:kern w:val="0"/>
          <w:sz w:val="21"/>
          <w:szCs w:val="21"/>
        </w:rPr>
        <w:t>中文报告软件：</w:t>
      </w:r>
      <w:r>
        <w:rPr>
          <w:rFonts w:hint="eastAsia" w:ascii="宋体" w:hAnsi="宋体" w:cs="宋体"/>
          <w:color w:val="000000"/>
          <w:kern w:val="0"/>
          <w:sz w:val="21"/>
          <w:szCs w:val="21"/>
          <w:lang w:val="en-US" w:eastAsia="zh-CN"/>
        </w:rPr>
        <w:t>至少可</w:t>
      </w:r>
      <w:r>
        <w:rPr>
          <w:rFonts w:hint="eastAsia" w:ascii="宋体" w:hAnsi="宋体" w:eastAsia="宋体" w:cs="宋体"/>
          <w:color w:val="000000"/>
          <w:kern w:val="0"/>
          <w:sz w:val="21"/>
          <w:szCs w:val="21"/>
        </w:rPr>
        <w:t>将检查过程中输入的患者信息、记录的波形、波形的特征值、检查结论等转换为报告格式，打印到纸上或形成PDF文件。</w:t>
      </w:r>
    </w:p>
    <w:p w14:paraId="4FF826B6">
      <w:pPr>
        <w:numPr>
          <w:ilvl w:val="0"/>
          <w:numId w:val="10"/>
        </w:numPr>
        <w:spacing w:line="240" w:lineRule="auto"/>
        <w:ind w:left="20" w:firstLine="400"/>
        <w:rPr>
          <w:rFonts w:hint="eastAsia" w:ascii="宋体" w:hAnsi="宋体" w:eastAsia="宋体" w:cs="宋体"/>
          <w:color w:val="000000"/>
          <w:kern w:val="0"/>
          <w:sz w:val="21"/>
          <w:szCs w:val="21"/>
        </w:rPr>
      </w:pPr>
      <w:r>
        <w:rPr>
          <w:rFonts w:hint="eastAsia" w:ascii="宋体" w:hAnsi="宋体" w:eastAsia="宋体" w:cs="宋体"/>
          <w:color w:val="000000"/>
          <w:kern w:val="0"/>
          <w:sz w:val="21"/>
          <w:szCs w:val="21"/>
        </w:rPr>
        <w:t>报告模板：用户可自行编辑用于表达检查结论的常用语句。</w:t>
      </w:r>
    </w:p>
    <w:p w14:paraId="505FE78D">
      <w:pPr>
        <w:widowControl/>
        <w:numPr>
          <w:ilvl w:val="1"/>
          <w:numId w:val="6"/>
        </w:numPr>
        <w:spacing w:line="240" w:lineRule="auto"/>
        <w:jc w:val="left"/>
        <w:rPr>
          <w:rFonts w:hint="eastAsia" w:ascii="宋体" w:hAnsi="宋体" w:eastAsia="宋体" w:cs="宋体"/>
          <w:color w:val="000000"/>
          <w:kern w:val="0"/>
          <w:sz w:val="24"/>
          <w:szCs w:val="24"/>
        </w:rPr>
      </w:pPr>
      <w:r>
        <w:rPr>
          <w:rFonts w:hint="eastAsia" w:ascii="宋体" w:hAnsi="宋体" w:eastAsia="宋体" w:cs="宋体"/>
          <w:b/>
          <w:color w:val="000000"/>
          <w:kern w:val="0"/>
          <w:sz w:val="24"/>
          <w:szCs w:val="24"/>
          <w:lang w:val="en-US" w:eastAsia="zh-CN"/>
        </w:rPr>
        <w:t>检查</w:t>
      </w:r>
      <w:r>
        <w:rPr>
          <w:rFonts w:hint="eastAsia" w:ascii="宋体" w:hAnsi="宋体" w:eastAsia="宋体" w:cs="宋体"/>
          <w:b/>
          <w:color w:val="000000"/>
          <w:kern w:val="0"/>
          <w:sz w:val="24"/>
          <w:szCs w:val="24"/>
        </w:rPr>
        <w:t>管理</w:t>
      </w:r>
    </w:p>
    <w:p w14:paraId="26AD19C9">
      <w:pPr>
        <w:numPr>
          <w:ilvl w:val="0"/>
          <w:numId w:val="11"/>
        </w:numPr>
        <w:spacing w:line="240" w:lineRule="auto"/>
        <w:ind w:left="20" w:firstLine="400"/>
        <w:rPr>
          <w:rFonts w:hint="eastAsia" w:ascii="宋体" w:hAnsi="宋体" w:eastAsia="宋体" w:cs="宋体"/>
          <w:color w:val="000000"/>
          <w:kern w:val="0"/>
          <w:sz w:val="21"/>
          <w:szCs w:val="21"/>
        </w:rPr>
      </w:pPr>
      <w:r>
        <w:rPr>
          <w:rFonts w:hint="eastAsia" w:ascii="宋体" w:hAnsi="宋体" w:eastAsia="宋体" w:cs="宋体"/>
          <w:color w:val="000000"/>
          <w:kern w:val="0"/>
          <w:sz w:val="21"/>
          <w:szCs w:val="21"/>
        </w:rPr>
        <w:t>检查项目管理器：自动形成患者的检查方案，可在各检查项目之间一键切换。</w:t>
      </w:r>
    </w:p>
    <w:p w14:paraId="70260670">
      <w:pPr>
        <w:numPr>
          <w:ilvl w:val="0"/>
          <w:numId w:val="11"/>
        </w:numPr>
        <w:spacing w:line="240" w:lineRule="auto"/>
        <w:ind w:left="20" w:firstLine="400"/>
        <w:rPr>
          <w:rFonts w:hint="eastAsia" w:ascii="宋体" w:hAnsi="宋体" w:eastAsia="宋体" w:cs="宋体"/>
          <w:color w:val="000000"/>
          <w:kern w:val="0"/>
          <w:sz w:val="21"/>
          <w:szCs w:val="21"/>
        </w:rPr>
      </w:pPr>
      <w:r>
        <w:rPr>
          <w:rFonts w:hint="eastAsia" w:ascii="宋体" w:hAnsi="宋体" w:eastAsia="宋体" w:cs="宋体"/>
          <w:color w:val="000000"/>
          <w:kern w:val="0"/>
          <w:sz w:val="21"/>
          <w:szCs w:val="21"/>
        </w:rPr>
        <w:t>定制检查方案：满足不同行业、不同用户的差异化要求。</w:t>
      </w:r>
    </w:p>
    <w:p w14:paraId="5DA31CDA">
      <w:pPr>
        <w:numPr>
          <w:ilvl w:val="0"/>
          <w:numId w:val="11"/>
        </w:numPr>
        <w:spacing w:line="240" w:lineRule="auto"/>
        <w:ind w:left="20" w:firstLine="400"/>
        <w:rPr>
          <w:rFonts w:hint="eastAsia" w:ascii="宋体" w:hAnsi="宋体" w:eastAsia="宋体" w:cs="宋体"/>
          <w:color w:val="000000"/>
          <w:kern w:val="0"/>
          <w:sz w:val="21"/>
          <w:szCs w:val="21"/>
        </w:rPr>
      </w:pPr>
      <w:r>
        <w:rPr>
          <w:rFonts w:hint="eastAsia" w:ascii="宋体" w:hAnsi="宋体" w:eastAsia="宋体" w:cs="宋体"/>
          <w:color w:val="000000"/>
          <w:kern w:val="0"/>
          <w:sz w:val="21"/>
          <w:szCs w:val="21"/>
        </w:rPr>
        <w:t>患者数据管理软件：可对检查形成的数据检索、导出、导入和删除。</w:t>
      </w:r>
    </w:p>
    <w:p w14:paraId="2C19B2F5">
      <w:pPr>
        <w:numPr>
          <w:ilvl w:val="0"/>
          <w:numId w:val="11"/>
        </w:numPr>
        <w:spacing w:line="240" w:lineRule="auto"/>
        <w:ind w:left="20" w:firstLine="400"/>
        <w:rPr>
          <w:rFonts w:hint="eastAsia" w:ascii="宋体" w:hAnsi="宋体" w:eastAsia="宋体" w:cs="宋体"/>
          <w:color w:val="auto"/>
          <w:kern w:val="0"/>
          <w:sz w:val="21"/>
          <w:szCs w:val="21"/>
        </w:rPr>
      </w:pPr>
      <w:r>
        <w:rPr>
          <w:rFonts w:hint="eastAsia" w:ascii="宋体" w:hAnsi="宋体" w:eastAsia="宋体" w:cs="宋体"/>
          <w:color w:val="auto"/>
          <w:kern w:val="0"/>
          <w:sz w:val="21"/>
          <w:szCs w:val="21"/>
        </w:rPr>
        <w:t>可根据不同临床需求，生成完全自定义的检查套餐。</w:t>
      </w:r>
    </w:p>
    <w:p w14:paraId="49BEB6DA">
      <w:pPr>
        <w:widowControl/>
        <w:numPr>
          <w:ilvl w:val="1"/>
          <w:numId w:val="6"/>
        </w:numPr>
        <w:spacing w:line="240" w:lineRule="auto"/>
        <w:jc w:val="left"/>
        <w:rPr>
          <w:rFonts w:hint="eastAsia" w:ascii="宋体" w:hAnsi="宋体" w:eastAsia="宋体" w:cs="宋体"/>
          <w:color w:val="000000"/>
          <w:kern w:val="0"/>
          <w:sz w:val="24"/>
          <w:szCs w:val="24"/>
        </w:rPr>
      </w:pPr>
      <w:r>
        <w:rPr>
          <w:rFonts w:hint="eastAsia" w:ascii="宋体" w:hAnsi="宋体" w:eastAsia="宋体" w:cs="宋体"/>
          <w:b/>
          <w:color w:val="000000"/>
          <w:kern w:val="0"/>
          <w:sz w:val="24"/>
          <w:szCs w:val="24"/>
        </w:rPr>
        <w:t>软件界面</w:t>
      </w:r>
    </w:p>
    <w:p w14:paraId="36E2EC3E">
      <w:pPr>
        <w:numPr>
          <w:ilvl w:val="0"/>
          <w:numId w:val="12"/>
        </w:numPr>
        <w:spacing w:line="240" w:lineRule="auto"/>
        <w:ind w:left="20" w:firstLine="400"/>
        <w:rPr>
          <w:rFonts w:hint="eastAsia" w:ascii="宋体" w:hAnsi="宋体" w:eastAsia="宋体" w:cs="宋体"/>
          <w:color w:val="000000"/>
          <w:kern w:val="0"/>
          <w:sz w:val="21"/>
          <w:szCs w:val="21"/>
        </w:rPr>
      </w:pPr>
      <w:r>
        <w:rPr>
          <w:rFonts w:hint="eastAsia" w:ascii="宋体" w:hAnsi="宋体" w:eastAsia="宋体" w:cs="宋体"/>
          <w:color w:val="000000"/>
          <w:kern w:val="0"/>
          <w:sz w:val="21"/>
          <w:szCs w:val="21"/>
        </w:rPr>
        <w:t>实时波形监视窗：检查界面常驻实时波形监视窗，可直观了解患者连接信号及干扰情况。</w:t>
      </w:r>
    </w:p>
    <w:p w14:paraId="099DE7FF">
      <w:pPr>
        <w:numPr>
          <w:ilvl w:val="0"/>
          <w:numId w:val="12"/>
        </w:numPr>
        <w:spacing w:line="240" w:lineRule="auto"/>
        <w:ind w:left="20" w:firstLine="400"/>
        <w:rPr>
          <w:rFonts w:hint="eastAsia" w:ascii="宋体" w:hAnsi="宋体" w:eastAsia="宋体" w:cs="宋体"/>
          <w:color w:val="000000"/>
          <w:kern w:val="0"/>
          <w:sz w:val="21"/>
          <w:szCs w:val="21"/>
        </w:rPr>
      </w:pPr>
      <w:r>
        <w:rPr>
          <w:rFonts w:hint="eastAsia" w:ascii="宋体" w:hAnsi="宋体" w:eastAsia="宋体" w:cs="宋体"/>
          <w:color w:val="000000"/>
          <w:kern w:val="0"/>
          <w:sz w:val="21"/>
          <w:szCs w:val="21"/>
        </w:rPr>
        <w:t>F1一键进入帮助界面，快速学习及查阅检查项目要点。</w:t>
      </w:r>
    </w:p>
    <w:p w14:paraId="294E9308">
      <w:pPr>
        <w:numPr>
          <w:ilvl w:val="0"/>
          <w:numId w:val="13"/>
        </w:numPr>
        <w:spacing w:line="240" w:lineRule="auto"/>
        <w:rPr>
          <w:rFonts w:hint="eastAsia" w:ascii="宋体" w:hAnsi="宋体" w:eastAsia="宋体" w:cs="宋体"/>
          <w:b/>
          <w:sz w:val="24"/>
          <w:szCs w:val="24"/>
          <w:lang w:val="zh-CN"/>
        </w:rPr>
      </w:pPr>
      <w:r>
        <w:rPr>
          <w:rFonts w:hint="eastAsia" w:ascii="宋体" w:hAnsi="宋体" w:eastAsia="宋体" w:cs="宋体"/>
          <w:b/>
          <w:sz w:val="24"/>
          <w:szCs w:val="24"/>
        </w:rPr>
        <w:t>配置</w:t>
      </w:r>
      <w:r>
        <w:rPr>
          <w:rFonts w:hint="eastAsia" w:ascii="宋体" w:hAnsi="宋体" w:eastAsia="宋体" w:cs="宋体"/>
          <w:b/>
          <w:sz w:val="24"/>
          <w:szCs w:val="24"/>
          <w:lang w:val="en-US" w:eastAsia="zh-CN"/>
        </w:rPr>
        <w:t>要求</w:t>
      </w:r>
      <w:r>
        <w:rPr>
          <w:rFonts w:hint="eastAsia" w:ascii="宋体" w:hAnsi="宋体" w:cs="宋体"/>
          <w:b/>
          <w:sz w:val="24"/>
          <w:szCs w:val="24"/>
          <w:lang w:val="en-US" w:eastAsia="zh-CN"/>
        </w:rPr>
        <w:t>至少包括</w:t>
      </w:r>
    </w:p>
    <w:p w14:paraId="25B67EE8">
      <w:pPr>
        <w:numPr>
          <w:ilvl w:val="0"/>
          <w:numId w:val="0"/>
        </w:numPr>
        <w:spacing w:line="240" w:lineRule="auto"/>
        <w:ind w:left="420" w:leftChars="0"/>
        <w:rPr>
          <w:rFonts w:hint="eastAsia" w:ascii="宋体" w:hAnsi="宋体" w:eastAsia="宋体" w:cs="宋体"/>
          <w:color w:val="000000"/>
          <w:kern w:val="0"/>
          <w:sz w:val="21"/>
          <w:szCs w:val="21"/>
          <w:lang w:eastAsia="zh-CN"/>
        </w:rPr>
      </w:pPr>
      <w:r>
        <w:rPr>
          <w:rFonts w:hint="eastAsia" w:ascii="宋体" w:hAnsi="宋体" w:eastAsia="宋体" w:cs="宋体"/>
          <w:color w:val="000000"/>
          <w:kern w:val="0"/>
          <w:sz w:val="21"/>
          <w:szCs w:val="21"/>
          <w:lang w:eastAsia="zh-CN"/>
        </w:rPr>
        <w:t>（</w:t>
      </w:r>
      <w:r>
        <w:rPr>
          <w:rFonts w:hint="eastAsia" w:ascii="宋体" w:hAnsi="宋体" w:eastAsia="宋体" w:cs="宋体"/>
          <w:color w:val="000000"/>
          <w:kern w:val="0"/>
          <w:sz w:val="21"/>
          <w:szCs w:val="21"/>
          <w:lang w:val="en-US" w:eastAsia="zh-CN"/>
        </w:rPr>
        <w:t>1</w:t>
      </w:r>
      <w:r>
        <w:rPr>
          <w:rFonts w:hint="eastAsia" w:ascii="宋体" w:hAnsi="宋体" w:eastAsia="宋体" w:cs="宋体"/>
          <w:color w:val="000000"/>
          <w:kern w:val="0"/>
          <w:sz w:val="21"/>
          <w:szCs w:val="21"/>
          <w:lang w:eastAsia="zh-CN"/>
        </w:rPr>
        <w:t>）</w:t>
      </w:r>
      <w:r>
        <w:rPr>
          <w:rFonts w:hint="eastAsia" w:ascii="宋体" w:hAnsi="宋体" w:eastAsia="宋体" w:cs="宋体"/>
          <w:color w:val="000000"/>
          <w:kern w:val="0"/>
          <w:sz w:val="21"/>
          <w:szCs w:val="21"/>
          <w:lang w:val="en-US" w:eastAsia="zh-CN"/>
        </w:rPr>
        <w:t>一体式主机</w:t>
      </w:r>
      <w:r>
        <w:rPr>
          <w:rFonts w:hint="eastAsia" w:ascii="宋体" w:hAnsi="宋体" w:eastAsia="宋体" w:cs="宋体"/>
          <w:color w:val="000000"/>
          <w:kern w:val="0"/>
          <w:sz w:val="21"/>
          <w:szCs w:val="21"/>
          <w:lang w:eastAsia="zh-CN"/>
        </w:rPr>
        <w:t>（</w:t>
      </w:r>
      <w:r>
        <w:rPr>
          <w:rFonts w:hint="eastAsia" w:ascii="宋体" w:hAnsi="宋体" w:eastAsia="宋体" w:cs="宋体"/>
          <w:color w:val="000000"/>
          <w:kern w:val="0"/>
          <w:sz w:val="21"/>
          <w:szCs w:val="21"/>
          <w:lang w:val="en-US" w:eastAsia="zh-CN"/>
        </w:rPr>
        <w:t>含</w:t>
      </w:r>
      <w:r>
        <w:rPr>
          <w:rFonts w:hint="eastAsia" w:ascii="宋体" w:hAnsi="宋体" w:eastAsia="宋体" w:cs="宋体"/>
          <w:color w:val="000000"/>
          <w:kern w:val="0"/>
          <w:sz w:val="21"/>
          <w:szCs w:val="21"/>
        </w:rPr>
        <w:t>声光电刺激器</w:t>
      </w:r>
      <w:r>
        <w:rPr>
          <w:rFonts w:hint="eastAsia" w:ascii="宋体" w:hAnsi="宋体" w:eastAsia="宋体" w:cs="宋体"/>
          <w:color w:val="000000"/>
          <w:kern w:val="0"/>
          <w:sz w:val="21"/>
          <w:szCs w:val="21"/>
          <w:lang w:eastAsia="zh-CN"/>
        </w:rPr>
        <w:t>、</w:t>
      </w:r>
      <w:r>
        <w:rPr>
          <w:rFonts w:hint="eastAsia" w:ascii="宋体" w:hAnsi="宋体" w:eastAsia="宋体" w:cs="宋体"/>
          <w:color w:val="000000"/>
          <w:kern w:val="0"/>
          <w:sz w:val="21"/>
          <w:szCs w:val="21"/>
          <w:lang w:val="en-US" w:eastAsia="zh-CN"/>
        </w:rPr>
        <w:t>隔离变压器等</w:t>
      </w:r>
      <w:r>
        <w:rPr>
          <w:rFonts w:hint="eastAsia" w:ascii="宋体" w:hAnsi="宋体" w:eastAsia="宋体" w:cs="宋体"/>
          <w:color w:val="000000"/>
          <w:kern w:val="0"/>
          <w:sz w:val="21"/>
          <w:szCs w:val="21"/>
        </w:rPr>
        <w:t xml:space="preserve"> </w:t>
      </w:r>
      <w:r>
        <w:rPr>
          <w:rFonts w:hint="eastAsia" w:ascii="宋体" w:hAnsi="宋体" w:eastAsia="宋体" w:cs="宋体"/>
          <w:color w:val="000000"/>
          <w:kern w:val="0"/>
          <w:sz w:val="21"/>
          <w:szCs w:val="21"/>
          <w:lang w:eastAsia="zh-CN"/>
        </w:rPr>
        <w:t>）</w:t>
      </w:r>
      <w:r>
        <w:rPr>
          <w:rFonts w:hint="eastAsia" w:ascii="宋体" w:hAnsi="宋体" w:eastAsia="宋体" w:cs="宋体"/>
          <w:color w:val="000000"/>
          <w:kern w:val="0"/>
          <w:sz w:val="21"/>
          <w:szCs w:val="21"/>
        </w:rPr>
        <w:t>1</w:t>
      </w:r>
      <w:r>
        <w:rPr>
          <w:rFonts w:hint="eastAsia" w:ascii="宋体" w:hAnsi="宋体" w:eastAsia="宋体" w:cs="宋体"/>
          <w:color w:val="000000"/>
          <w:kern w:val="0"/>
          <w:sz w:val="21"/>
          <w:szCs w:val="21"/>
          <w:lang w:val="en-US" w:eastAsia="zh-CN"/>
        </w:rPr>
        <w:t>套</w:t>
      </w:r>
    </w:p>
    <w:p w14:paraId="1ED7DC83">
      <w:pPr>
        <w:numPr>
          <w:ilvl w:val="0"/>
          <w:numId w:val="0"/>
        </w:numPr>
        <w:spacing w:line="240" w:lineRule="auto"/>
        <w:ind w:left="420" w:leftChars="0"/>
        <w:rPr>
          <w:rFonts w:hint="eastAsia" w:ascii="宋体" w:hAnsi="宋体" w:eastAsia="宋体" w:cs="宋体"/>
          <w:color w:val="000000"/>
          <w:kern w:val="0"/>
          <w:sz w:val="21"/>
          <w:szCs w:val="21"/>
          <w:lang w:val="en-US"/>
        </w:rPr>
      </w:pPr>
      <w:r>
        <w:rPr>
          <w:rFonts w:hint="eastAsia" w:ascii="宋体" w:hAnsi="宋体" w:eastAsia="宋体" w:cs="宋体"/>
          <w:color w:val="000000"/>
          <w:kern w:val="0"/>
          <w:sz w:val="21"/>
          <w:szCs w:val="21"/>
          <w:lang w:eastAsia="zh-CN"/>
        </w:rPr>
        <w:t>（</w:t>
      </w:r>
      <w:r>
        <w:rPr>
          <w:rFonts w:hint="eastAsia" w:ascii="宋体" w:hAnsi="宋体" w:eastAsia="宋体" w:cs="宋体"/>
          <w:color w:val="000000"/>
          <w:kern w:val="0"/>
          <w:sz w:val="21"/>
          <w:szCs w:val="21"/>
          <w:lang w:val="en-US" w:eastAsia="zh-CN"/>
        </w:rPr>
        <w:t>2</w:t>
      </w:r>
      <w:r>
        <w:rPr>
          <w:rFonts w:hint="eastAsia" w:ascii="宋体" w:hAnsi="宋体" w:eastAsia="宋体" w:cs="宋体"/>
          <w:color w:val="000000"/>
          <w:kern w:val="0"/>
          <w:sz w:val="21"/>
          <w:szCs w:val="21"/>
          <w:lang w:eastAsia="zh-CN"/>
        </w:rPr>
        <w:t>）</w:t>
      </w:r>
      <w:r>
        <w:rPr>
          <w:rFonts w:hint="eastAsia" w:ascii="宋体" w:hAnsi="宋体" w:eastAsia="宋体" w:cs="宋体"/>
          <w:color w:val="000000"/>
          <w:kern w:val="0"/>
          <w:sz w:val="21"/>
          <w:szCs w:val="21"/>
          <w:lang w:val="en-US" w:eastAsia="zh-CN"/>
        </w:rPr>
        <w:t>配套软件1套</w:t>
      </w:r>
    </w:p>
    <w:p w14:paraId="4D28E455">
      <w:pPr>
        <w:numPr>
          <w:ilvl w:val="0"/>
          <w:numId w:val="0"/>
        </w:numPr>
        <w:spacing w:line="240" w:lineRule="auto"/>
        <w:ind w:left="420" w:leftChars="0"/>
        <w:rPr>
          <w:rFonts w:hint="eastAsia" w:ascii="宋体" w:hAnsi="宋体" w:eastAsia="宋体" w:cs="宋体"/>
          <w:color w:val="000000"/>
          <w:kern w:val="0"/>
          <w:sz w:val="21"/>
          <w:szCs w:val="21"/>
        </w:rPr>
      </w:pPr>
      <w:r>
        <w:rPr>
          <w:rFonts w:hint="eastAsia" w:ascii="宋体" w:hAnsi="宋体" w:eastAsia="宋体" w:cs="宋体"/>
          <w:color w:val="000000"/>
          <w:kern w:val="0"/>
          <w:sz w:val="21"/>
          <w:szCs w:val="21"/>
          <w:lang w:eastAsia="zh-CN"/>
        </w:rPr>
        <w:t>（</w:t>
      </w:r>
      <w:r>
        <w:rPr>
          <w:rFonts w:hint="eastAsia" w:ascii="宋体" w:hAnsi="宋体" w:eastAsia="宋体" w:cs="宋体"/>
          <w:color w:val="000000"/>
          <w:kern w:val="0"/>
          <w:sz w:val="21"/>
          <w:szCs w:val="21"/>
          <w:lang w:val="en-US" w:eastAsia="zh-CN"/>
        </w:rPr>
        <w:t>3</w:t>
      </w:r>
      <w:r>
        <w:rPr>
          <w:rFonts w:hint="eastAsia" w:ascii="宋体" w:hAnsi="宋体" w:eastAsia="宋体" w:cs="宋体"/>
          <w:color w:val="000000"/>
          <w:kern w:val="0"/>
          <w:sz w:val="21"/>
          <w:szCs w:val="21"/>
          <w:lang w:eastAsia="zh-CN"/>
        </w:rPr>
        <w:t>）</w:t>
      </w:r>
      <w:r>
        <w:rPr>
          <w:rFonts w:hint="eastAsia" w:ascii="宋体" w:hAnsi="宋体" w:eastAsia="宋体" w:cs="宋体"/>
          <w:color w:val="000000"/>
          <w:kern w:val="0"/>
          <w:sz w:val="21"/>
          <w:szCs w:val="21"/>
        </w:rPr>
        <w:t>放大采集器4通道 1个</w:t>
      </w:r>
    </w:p>
    <w:p w14:paraId="501BFC26">
      <w:pPr>
        <w:numPr>
          <w:ilvl w:val="0"/>
          <w:numId w:val="0"/>
        </w:numPr>
        <w:spacing w:line="240" w:lineRule="auto"/>
        <w:ind w:left="420" w:leftChars="0"/>
        <w:rPr>
          <w:rFonts w:hint="eastAsia" w:ascii="宋体" w:hAnsi="宋体" w:eastAsia="宋体" w:cs="宋体"/>
          <w:color w:val="000000"/>
          <w:kern w:val="0"/>
          <w:sz w:val="21"/>
          <w:szCs w:val="21"/>
        </w:rPr>
      </w:pPr>
      <w:r>
        <w:rPr>
          <w:rFonts w:hint="eastAsia" w:ascii="宋体" w:hAnsi="宋体" w:eastAsia="宋体" w:cs="宋体"/>
          <w:color w:val="000000"/>
          <w:kern w:val="0"/>
          <w:sz w:val="21"/>
          <w:szCs w:val="21"/>
          <w:lang w:eastAsia="zh-CN"/>
        </w:rPr>
        <w:t>（</w:t>
      </w:r>
      <w:r>
        <w:rPr>
          <w:rFonts w:hint="eastAsia" w:ascii="宋体" w:hAnsi="宋体" w:eastAsia="宋体" w:cs="宋体"/>
          <w:color w:val="000000"/>
          <w:kern w:val="0"/>
          <w:sz w:val="21"/>
          <w:szCs w:val="21"/>
          <w:lang w:val="en-US" w:eastAsia="zh-CN"/>
        </w:rPr>
        <w:t>4</w:t>
      </w:r>
      <w:r>
        <w:rPr>
          <w:rFonts w:hint="eastAsia" w:ascii="宋体" w:hAnsi="宋体" w:eastAsia="宋体" w:cs="宋体"/>
          <w:color w:val="000000"/>
          <w:kern w:val="0"/>
          <w:sz w:val="21"/>
          <w:szCs w:val="21"/>
          <w:lang w:eastAsia="zh-CN"/>
        </w:rPr>
        <w:t>）</w:t>
      </w:r>
      <w:r>
        <w:rPr>
          <w:rFonts w:hint="eastAsia" w:ascii="宋体" w:hAnsi="宋体" w:eastAsia="宋体" w:cs="宋体"/>
          <w:color w:val="000000"/>
          <w:kern w:val="0"/>
          <w:sz w:val="21"/>
          <w:szCs w:val="21"/>
        </w:rPr>
        <w:t>医用可移动台车（含</w:t>
      </w:r>
      <w:r>
        <w:rPr>
          <w:rFonts w:hint="eastAsia" w:ascii="宋体" w:hAnsi="宋体" w:eastAsia="宋体" w:cs="宋体"/>
          <w:color w:val="000000"/>
          <w:kern w:val="0"/>
          <w:sz w:val="21"/>
          <w:szCs w:val="21"/>
          <w:lang w:val="en-US" w:eastAsia="zh-CN"/>
        </w:rPr>
        <w:t>可伸缩关节支架、脚踏开关</w:t>
      </w:r>
      <w:r>
        <w:rPr>
          <w:rFonts w:hint="eastAsia" w:ascii="宋体" w:hAnsi="宋体" w:eastAsia="宋体" w:cs="宋体"/>
          <w:color w:val="000000"/>
          <w:kern w:val="0"/>
          <w:sz w:val="21"/>
          <w:szCs w:val="21"/>
        </w:rPr>
        <w:t>）1台</w:t>
      </w:r>
    </w:p>
    <w:p w14:paraId="571624AE">
      <w:pPr>
        <w:numPr>
          <w:ilvl w:val="0"/>
          <w:numId w:val="0"/>
        </w:numPr>
        <w:spacing w:line="240" w:lineRule="auto"/>
        <w:ind w:left="420" w:leftChars="0"/>
        <w:rPr>
          <w:rFonts w:hint="eastAsia" w:ascii="宋体" w:hAnsi="宋体" w:eastAsia="宋体" w:cs="宋体"/>
          <w:color w:val="000000"/>
          <w:kern w:val="0"/>
          <w:sz w:val="21"/>
          <w:szCs w:val="21"/>
        </w:rPr>
      </w:pPr>
      <w:r>
        <w:rPr>
          <w:rFonts w:hint="eastAsia" w:ascii="宋体" w:hAnsi="宋体" w:eastAsia="宋体" w:cs="宋体"/>
          <w:color w:val="000000"/>
          <w:kern w:val="0"/>
          <w:sz w:val="21"/>
          <w:szCs w:val="21"/>
          <w:lang w:eastAsia="zh-CN"/>
        </w:rPr>
        <w:t>（</w:t>
      </w:r>
      <w:r>
        <w:rPr>
          <w:rFonts w:hint="eastAsia" w:ascii="宋体" w:hAnsi="宋体" w:eastAsia="宋体" w:cs="宋体"/>
          <w:color w:val="000000"/>
          <w:kern w:val="0"/>
          <w:sz w:val="21"/>
          <w:szCs w:val="21"/>
          <w:lang w:val="en-US" w:eastAsia="zh-CN"/>
        </w:rPr>
        <w:t>5</w:t>
      </w:r>
      <w:r>
        <w:rPr>
          <w:rFonts w:hint="eastAsia" w:ascii="宋体" w:hAnsi="宋体" w:eastAsia="宋体" w:cs="宋体"/>
          <w:color w:val="000000"/>
          <w:kern w:val="0"/>
          <w:sz w:val="21"/>
          <w:szCs w:val="21"/>
          <w:lang w:eastAsia="zh-CN"/>
        </w:rPr>
        <w:t>）</w:t>
      </w:r>
      <w:r>
        <w:rPr>
          <w:rFonts w:hint="eastAsia" w:ascii="宋体" w:hAnsi="宋体" w:eastAsia="宋体" w:cs="宋体"/>
          <w:color w:val="000000"/>
          <w:kern w:val="0"/>
          <w:sz w:val="21"/>
          <w:szCs w:val="21"/>
        </w:rPr>
        <w:t>≥23寸液晶显示器 1台</w:t>
      </w:r>
    </w:p>
    <w:p w14:paraId="7379E0A0">
      <w:pPr>
        <w:numPr>
          <w:ilvl w:val="0"/>
          <w:numId w:val="0"/>
        </w:numPr>
        <w:spacing w:line="240" w:lineRule="auto"/>
        <w:ind w:left="420" w:leftChars="0"/>
        <w:rPr>
          <w:rFonts w:hint="eastAsia" w:ascii="宋体" w:hAnsi="宋体" w:eastAsia="宋体" w:cs="宋体"/>
          <w:color w:val="000000"/>
          <w:kern w:val="0"/>
          <w:sz w:val="21"/>
          <w:szCs w:val="21"/>
        </w:rPr>
      </w:pPr>
      <w:r>
        <w:rPr>
          <w:rFonts w:hint="eastAsia" w:ascii="宋体" w:hAnsi="宋体" w:eastAsia="宋体" w:cs="宋体"/>
          <w:color w:val="000000"/>
          <w:kern w:val="0"/>
          <w:sz w:val="21"/>
          <w:szCs w:val="21"/>
          <w:lang w:eastAsia="zh-CN"/>
        </w:rPr>
        <w:t>（</w:t>
      </w:r>
      <w:r>
        <w:rPr>
          <w:rFonts w:hint="eastAsia" w:ascii="宋体" w:hAnsi="宋体" w:eastAsia="宋体" w:cs="宋体"/>
          <w:color w:val="000000"/>
          <w:kern w:val="0"/>
          <w:sz w:val="21"/>
          <w:szCs w:val="21"/>
          <w:lang w:val="en-US" w:eastAsia="zh-CN"/>
        </w:rPr>
        <w:t>6</w:t>
      </w:r>
      <w:r>
        <w:rPr>
          <w:rFonts w:hint="eastAsia" w:ascii="宋体" w:hAnsi="宋体" w:eastAsia="宋体" w:cs="宋体"/>
          <w:color w:val="000000"/>
          <w:kern w:val="0"/>
          <w:sz w:val="21"/>
          <w:szCs w:val="21"/>
          <w:lang w:eastAsia="zh-CN"/>
        </w:rPr>
        <w:t>）</w:t>
      </w:r>
      <w:r>
        <w:rPr>
          <w:rFonts w:hint="eastAsia" w:ascii="宋体" w:hAnsi="宋体" w:eastAsia="宋体" w:cs="宋体"/>
          <w:color w:val="000000"/>
          <w:kern w:val="0"/>
          <w:sz w:val="21"/>
          <w:szCs w:val="21"/>
        </w:rPr>
        <w:t>激光打印机  1台</w:t>
      </w:r>
    </w:p>
    <w:p w14:paraId="61A49EE6">
      <w:pPr>
        <w:numPr>
          <w:ilvl w:val="0"/>
          <w:numId w:val="0"/>
        </w:numPr>
        <w:spacing w:line="240" w:lineRule="auto"/>
        <w:ind w:left="420" w:leftChars="0"/>
        <w:rPr>
          <w:rFonts w:hint="eastAsia" w:ascii="宋体" w:hAnsi="宋体" w:eastAsia="宋体" w:cs="宋体"/>
          <w:color w:val="000000"/>
          <w:kern w:val="0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color w:val="000000"/>
          <w:kern w:val="0"/>
          <w:sz w:val="21"/>
          <w:szCs w:val="21"/>
          <w:lang w:eastAsia="zh-CN"/>
        </w:rPr>
        <w:t>（</w:t>
      </w:r>
      <w:r>
        <w:rPr>
          <w:rFonts w:hint="eastAsia" w:ascii="宋体" w:hAnsi="宋体" w:eastAsia="宋体" w:cs="宋体"/>
          <w:color w:val="000000"/>
          <w:kern w:val="0"/>
          <w:sz w:val="21"/>
          <w:szCs w:val="21"/>
          <w:lang w:val="en-US" w:eastAsia="zh-CN"/>
        </w:rPr>
        <w:t>7</w:t>
      </w:r>
      <w:r>
        <w:rPr>
          <w:rFonts w:hint="eastAsia" w:ascii="宋体" w:hAnsi="宋体" w:eastAsia="宋体" w:cs="宋体"/>
          <w:color w:val="000000"/>
          <w:kern w:val="0"/>
          <w:sz w:val="21"/>
          <w:szCs w:val="21"/>
          <w:lang w:eastAsia="zh-CN"/>
        </w:rPr>
        <w:t>）</w:t>
      </w:r>
      <w:r>
        <w:rPr>
          <w:rFonts w:hint="eastAsia" w:ascii="宋体" w:hAnsi="宋体" w:eastAsia="宋体" w:cs="宋体"/>
          <w:color w:val="000000"/>
          <w:kern w:val="0"/>
          <w:sz w:val="21"/>
          <w:szCs w:val="21"/>
          <w:lang w:val="en-US" w:eastAsia="zh-CN"/>
        </w:rPr>
        <w:t>附件（含电流刺激电极等）1套</w:t>
      </w:r>
    </w:p>
    <w:p w14:paraId="3A74DA63">
      <w:pPr>
        <w:numPr>
          <w:ilvl w:val="0"/>
          <w:numId w:val="0"/>
        </w:numPr>
        <w:spacing w:line="240" w:lineRule="auto"/>
        <w:ind w:left="420" w:leftChars="0"/>
        <w:rPr>
          <w:rFonts w:hint="eastAsia" w:ascii="宋体" w:hAnsi="宋体" w:eastAsia="宋体" w:cs="宋体"/>
          <w:color w:val="000000"/>
          <w:kern w:val="0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color w:val="000000"/>
          <w:kern w:val="0"/>
          <w:sz w:val="21"/>
          <w:szCs w:val="21"/>
          <w:lang w:eastAsia="zh-CN"/>
        </w:rPr>
        <w:t>（</w:t>
      </w:r>
      <w:r>
        <w:rPr>
          <w:rFonts w:hint="eastAsia" w:ascii="宋体" w:hAnsi="宋体" w:eastAsia="宋体" w:cs="宋体"/>
          <w:color w:val="000000"/>
          <w:kern w:val="0"/>
          <w:sz w:val="21"/>
          <w:szCs w:val="21"/>
          <w:lang w:val="en-US" w:eastAsia="zh-CN"/>
        </w:rPr>
        <w:t>8</w:t>
      </w:r>
      <w:r>
        <w:rPr>
          <w:rFonts w:hint="eastAsia" w:ascii="宋体" w:hAnsi="宋体" w:eastAsia="宋体" w:cs="宋体"/>
          <w:color w:val="000000"/>
          <w:kern w:val="0"/>
          <w:sz w:val="21"/>
          <w:szCs w:val="21"/>
          <w:lang w:eastAsia="zh-CN"/>
        </w:rPr>
        <w:t>）</w:t>
      </w:r>
      <w:r>
        <w:rPr>
          <w:rFonts w:hint="eastAsia" w:ascii="宋体" w:hAnsi="宋体" w:eastAsia="宋体" w:cs="宋体"/>
          <w:color w:val="000000"/>
          <w:kern w:val="0"/>
          <w:sz w:val="21"/>
          <w:szCs w:val="21"/>
          <w:lang w:val="en-US" w:eastAsia="zh-CN"/>
        </w:rPr>
        <w:t>一次性耗材（无菌肌电针、针灸针、贴片电极等）1套</w:t>
      </w:r>
    </w:p>
    <w:p w14:paraId="42FDDE52">
      <w:pPr>
        <w:pStyle w:val="3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Chars="0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bookmarkStart w:id="0" w:name="_GoBack"/>
      <w:bookmarkEnd w:id="0"/>
    </w:p>
    <w:sectPr>
      <w:headerReference r:id="rId3" w:type="default"/>
      <w:pgSz w:w="11906" w:h="16838"/>
      <w:pgMar w:top="1440" w:right="1689" w:bottom="1440" w:left="1689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长城仿宋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D855FEA">
    <w:pPr>
      <w:pStyle w:val="7"/>
      <w:pBdr>
        <w:bottom w:val="none" w:color="auto" w:sz="0" w:space="1"/>
      </w:pBdr>
    </w:pPr>
  </w:p>
  <w:p w14:paraId="5A66576F">
    <w:pPr>
      <w:pStyle w:val="7"/>
      <w:pBdr>
        <w:bottom w:val="none" w:color="auto" w:sz="0" w:space="1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C53CB26"/>
    <w:multiLevelType w:val="singleLevel"/>
    <w:tmpl w:val="8C53CB26"/>
    <w:lvl w:ilvl="0" w:tentative="0">
      <w:start w:val="1"/>
      <w:numFmt w:val="decimal"/>
      <w:lvlText w:val="(%1)"/>
      <w:lvlJc w:val="left"/>
      <w:pPr>
        <w:ind w:left="445" w:hanging="425"/>
      </w:pPr>
      <w:rPr>
        <w:rFonts w:hint="default"/>
      </w:rPr>
    </w:lvl>
  </w:abstractNum>
  <w:abstractNum w:abstractNumId="1">
    <w:nsid w:val="93844835"/>
    <w:multiLevelType w:val="singleLevel"/>
    <w:tmpl w:val="93844835"/>
    <w:lvl w:ilvl="0" w:tentative="0">
      <w:start w:val="1"/>
      <w:numFmt w:val="decimal"/>
      <w:lvlText w:val="(%1)"/>
      <w:lvlJc w:val="left"/>
      <w:pPr>
        <w:ind w:left="445" w:hanging="425"/>
      </w:pPr>
      <w:rPr>
        <w:rFonts w:hint="default"/>
      </w:rPr>
    </w:lvl>
  </w:abstractNum>
  <w:abstractNum w:abstractNumId="2">
    <w:nsid w:val="A372BB23"/>
    <w:multiLevelType w:val="singleLevel"/>
    <w:tmpl w:val="A372BB23"/>
    <w:lvl w:ilvl="0" w:tentative="0">
      <w:start w:val="1"/>
      <w:numFmt w:val="decimal"/>
      <w:lvlText w:val="(%1)"/>
      <w:lvlJc w:val="left"/>
      <w:pPr>
        <w:ind w:left="445" w:hanging="425"/>
      </w:pPr>
      <w:rPr>
        <w:rFonts w:hint="default"/>
      </w:rPr>
    </w:lvl>
  </w:abstractNum>
  <w:abstractNum w:abstractNumId="3">
    <w:nsid w:val="ABD61A75"/>
    <w:multiLevelType w:val="singleLevel"/>
    <w:tmpl w:val="ABD61A75"/>
    <w:lvl w:ilvl="0" w:tentative="0">
      <w:start w:val="1"/>
      <w:numFmt w:val="decimal"/>
      <w:lvlText w:val="(%1)"/>
      <w:lvlJc w:val="left"/>
      <w:pPr>
        <w:ind w:left="445" w:hanging="425"/>
      </w:pPr>
      <w:rPr>
        <w:rFonts w:hint="default"/>
      </w:rPr>
    </w:lvl>
  </w:abstractNum>
  <w:abstractNum w:abstractNumId="4">
    <w:nsid w:val="D0437182"/>
    <w:multiLevelType w:val="singleLevel"/>
    <w:tmpl w:val="D0437182"/>
    <w:lvl w:ilvl="0" w:tentative="0">
      <w:start w:val="1"/>
      <w:numFmt w:val="decimal"/>
      <w:lvlText w:val="(%1)"/>
      <w:lvlJc w:val="left"/>
      <w:pPr>
        <w:ind w:left="445" w:hanging="425"/>
      </w:pPr>
      <w:rPr>
        <w:rFonts w:hint="default"/>
      </w:rPr>
    </w:lvl>
  </w:abstractNum>
  <w:abstractNum w:abstractNumId="5">
    <w:nsid w:val="E3B6F668"/>
    <w:multiLevelType w:val="multilevel"/>
    <w:tmpl w:val="E3B6F668"/>
    <w:lvl w:ilvl="0" w:tentative="0">
      <w:start w:val="1"/>
      <w:numFmt w:val="chineseCounting"/>
      <w:suff w:val="nothing"/>
      <w:lvlText w:val="%1、"/>
      <w:lvlJc w:val="left"/>
      <w:pPr>
        <w:ind w:left="0" w:firstLine="400"/>
      </w:pPr>
      <w:rPr>
        <w:rFonts w:hint="eastAsia"/>
      </w:rPr>
    </w:lvl>
    <w:lvl w:ilvl="1" w:tentative="0">
      <w:start w:val="1"/>
      <w:numFmt w:val="decimal"/>
      <w:suff w:val="nothing"/>
      <w:lvlText w:val="%2．"/>
      <w:lvlJc w:val="left"/>
      <w:pPr>
        <w:ind w:left="20" w:firstLine="400"/>
      </w:pPr>
      <w:rPr>
        <w:rFonts w:hint="default"/>
        <w:b/>
        <w:bCs/>
        <w:sz w:val="28"/>
        <w:szCs w:val="28"/>
      </w:rPr>
    </w:lvl>
    <w:lvl w:ilvl="2" w:tentative="0">
      <w:start w:val="1"/>
      <w:numFmt w:val="decimal"/>
      <w:suff w:val="nothing"/>
      <w:lvlText w:val="（%3）"/>
      <w:lvlJc w:val="left"/>
      <w:pPr>
        <w:ind w:left="0" w:firstLine="402"/>
      </w:pPr>
      <w:rPr>
        <w:rFonts w:hint="eastAsia"/>
      </w:rPr>
    </w:lvl>
    <w:lvl w:ilvl="3" w:tentative="0">
      <w:start w:val="1"/>
      <w:numFmt w:val="decimalEnclosedCircleChinese"/>
      <w:suff w:val="nothing"/>
      <w:lvlText w:val="%4 "/>
      <w:lvlJc w:val="left"/>
      <w:pPr>
        <w:ind w:left="0" w:firstLine="402"/>
      </w:pPr>
      <w:rPr>
        <w:rFonts w:hint="eastAsia"/>
      </w:rPr>
    </w:lvl>
    <w:lvl w:ilvl="4" w:tentative="0">
      <w:start w:val="1"/>
      <w:numFmt w:val="decimal"/>
      <w:suff w:val="nothing"/>
      <w:lvlText w:val="%5）"/>
      <w:lvlJc w:val="left"/>
      <w:pPr>
        <w:ind w:left="0" w:firstLine="402"/>
      </w:pPr>
      <w:rPr>
        <w:rFonts w:hint="eastAsia"/>
      </w:rPr>
    </w:lvl>
    <w:lvl w:ilvl="5" w:tentative="0">
      <w:start w:val="1"/>
      <w:numFmt w:val="lowerLetter"/>
      <w:suff w:val="nothing"/>
      <w:lvlText w:val="%6．"/>
      <w:lvlJc w:val="left"/>
      <w:pPr>
        <w:ind w:left="0" w:firstLine="402"/>
      </w:pPr>
      <w:rPr>
        <w:rFonts w:hint="eastAsia"/>
      </w:rPr>
    </w:lvl>
    <w:lvl w:ilvl="6" w:tentative="0">
      <w:start w:val="1"/>
      <w:numFmt w:val="lowerLetter"/>
      <w:suff w:val="nothing"/>
      <w:lvlText w:val="%7）"/>
      <w:lvlJc w:val="left"/>
      <w:pPr>
        <w:ind w:left="0" w:firstLine="402"/>
      </w:pPr>
      <w:rPr>
        <w:rFonts w:hint="eastAsia"/>
      </w:rPr>
    </w:lvl>
    <w:lvl w:ilvl="7" w:tentative="0">
      <w:start w:val="1"/>
      <w:numFmt w:val="lowerRoman"/>
      <w:suff w:val="nothing"/>
      <w:lvlText w:val="%8. "/>
      <w:lvlJc w:val="left"/>
      <w:pPr>
        <w:ind w:left="0" w:firstLine="402"/>
      </w:pPr>
      <w:rPr>
        <w:rFonts w:hint="eastAsia"/>
      </w:rPr>
    </w:lvl>
    <w:lvl w:ilvl="8" w:tentative="0">
      <w:start w:val="1"/>
      <w:numFmt w:val="lowerRoman"/>
      <w:suff w:val="nothing"/>
      <w:lvlText w:val="%9）"/>
      <w:lvlJc w:val="left"/>
      <w:pPr>
        <w:ind w:left="0" w:firstLine="402"/>
      </w:pPr>
      <w:rPr>
        <w:rFonts w:hint="eastAsia"/>
      </w:rPr>
    </w:lvl>
  </w:abstractNum>
  <w:abstractNum w:abstractNumId="6">
    <w:nsid w:val="F7FA09DF"/>
    <w:multiLevelType w:val="multilevel"/>
    <w:tmpl w:val="F7FA09DF"/>
    <w:lvl w:ilvl="0" w:tentative="0">
      <w:start w:val="1"/>
      <w:numFmt w:val="chineseCounting"/>
      <w:suff w:val="nothing"/>
      <w:lvlText w:val="%1、"/>
      <w:lvlJc w:val="left"/>
      <w:pPr>
        <w:ind w:left="0" w:firstLine="400"/>
      </w:pPr>
      <w:rPr>
        <w:rFonts w:hint="eastAsia"/>
      </w:rPr>
    </w:lvl>
    <w:lvl w:ilvl="1" w:tentative="0">
      <w:start w:val="1"/>
      <w:numFmt w:val="decimal"/>
      <w:suff w:val="nothing"/>
      <w:lvlText w:val="%2．"/>
      <w:lvlJc w:val="left"/>
      <w:pPr>
        <w:ind w:left="0" w:firstLine="400"/>
      </w:pPr>
      <w:rPr>
        <w:rFonts w:hint="eastAsia"/>
      </w:rPr>
    </w:lvl>
    <w:lvl w:ilvl="2" w:tentative="0">
      <w:start w:val="1"/>
      <w:numFmt w:val="decimal"/>
      <w:suff w:val="nothing"/>
      <w:lvlText w:val="（%3）"/>
      <w:lvlJc w:val="left"/>
      <w:pPr>
        <w:ind w:left="0" w:firstLine="402"/>
      </w:pPr>
      <w:rPr>
        <w:rFonts w:hint="eastAsia"/>
      </w:rPr>
    </w:lvl>
    <w:lvl w:ilvl="3" w:tentative="0">
      <w:start w:val="1"/>
      <w:numFmt w:val="decimalEnclosedCircleChinese"/>
      <w:suff w:val="nothing"/>
      <w:lvlText w:val="%4 "/>
      <w:lvlJc w:val="left"/>
      <w:pPr>
        <w:ind w:left="0" w:firstLine="402"/>
      </w:pPr>
      <w:rPr>
        <w:rFonts w:hint="eastAsia"/>
      </w:rPr>
    </w:lvl>
    <w:lvl w:ilvl="4" w:tentative="0">
      <w:start w:val="1"/>
      <w:numFmt w:val="decimal"/>
      <w:suff w:val="nothing"/>
      <w:lvlText w:val="%5）"/>
      <w:lvlJc w:val="left"/>
      <w:pPr>
        <w:ind w:left="0" w:firstLine="402"/>
      </w:pPr>
      <w:rPr>
        <w:rFonts w:hint="eastAsia"/>
      </w:rPr>
    </w:lvl>
    <w:lvl w:ilvl="5" w:tentative="0">
      <w:start w:val="1"/>
      <w:numFmt w:val="lowerLetter"/>
      <w:suff w:val="nothing"/>
      <w:lvlText w:val="%6．"/>
      <w:lvlJc w:val="left"/>
      <w:pPr>
        <w:ind w:left="0" w:firstLine="402"/>
      </w:pPr>
      <w:rPr>
        <w:rFonts w:hint="eastAsia"/>
      </w:rPr>
    </w:lvl>
    <w:lvl w:ilvl="6" w:tentative="0">
      <w:start w:val="1"/>
      <w:numFmt w:val="lowerLetter"/>
      <w:suff w:val="nothing"/>
      <w:lvlText w:val="%7）"/>
      <w:lvlJc w:val="left"/>
      <w:pPr>
        <w:ind w:left="0" w:firstLine="402"/>
      </w:pPr>
      <w:rPr>
        <w:rFonts w:hint="eastAsia"/>
      </w:rPr>
    </w:lvl>
    <w:lvl w:ilvl="7" w:tentative="0">
      <w:start w:val="1"/>
      <w:numFmt w:val="lowerRoman"/>
      <w:suff w:val="nothing"/>
      <w:lvlText w:val="%8. "/>
      <w:lvlJc w:val="left"/>
      <w:pPr>
        <w:ind w:left="0" w:firstLine="402"/>
      </w:pPr>
      <w:rPr>
        <w:rFonts w:hint="eastAsia"/>
      </w:rPr>
    </w:lvl>
    <w:lvl w:ilvl="8" w:tentative="0">
      <w:start w:val="1"/>
      <w:numFmt w:val="lowerRoman"/>
      <w:suff w:val="nothing"/>
      <w:lvlText w:val="%9）"/>
      <w:lvlJc w:val="left"/>
      <w:pPr>
        <w:ind w:left="0" w:firstLine="402"/>
      </w:pPr>
      <w:rPr>
        <w:rFonts w:hint="eastAsia"/>
      </w:rPr>
    </w:lvl>
  </w:abstractNum>
  <w:abstractNum w:abstractNumId="7">
    <w:nsid w:val="1AE50B5B"/>
    <w:multiLevelType w:val="multilevel"/>
    <w:tmpl w:val="1AE50B5B"/>
    <w:lvl w:ilvl="0" w:tentative="0">
      <w:start w:val="1"/>
      <w:numFmt w:val="chineseCounting"/>
      <w:suff w:val="nothing"/>
      <w:lvlText w:val="%1、"/>
      <w:lvlJc w:val="left"/>
      <w:pPr>
        <w:ind w:left="0" w:firstLine="400"/>
      </w:pPr>
      <w:rPr>
        <w:rFonts w:hint="eastAsia"/>
      </w:rPr>
    </w:lvl>
    <w:lvl w:ilvl="1" w:tentative="0">
      <w:start w:val="1"/>
      <w:numFmt w:val="decimal"/>
      <w:suff w:val="nothing"/>
      <w:lvlText w:val="%2．"/>
      <w:lvlJc w:val="left"/>
      <w:pPr>
        <w:ind w:left="0" w:firstLine="400"/>
      </w:pPr>
      <w:rPr>
        <w:rFonts w:hint="eastAsia"/>
      </w:rPr>
    </w:lvl>
    <w:lvl w:ilvl="2" w:tentative="0">
      <w:start w:val="1"/>
      <w:numFmt w:val="decimal"/>
      <w:suff w:val="nothing"/>
      <w:lvlText w:val="（%3）"/>
      <w:lvlJc w:val="left"/>
      <w:pPr>
        <w:ind w:left="0" w:firstLine="402"/>
      </w:pPr>
      <w:rPr>
        <w:rFonts w:hint="eastAsia"/>
      </w:rPr>
    </w:lvl>
    <w:lvl w:ilvl="3" w:tentative="0">
      <w:start w:val="1"/>
      <w:numFmt w:val="decimalEnclosedCircleChinese"/>
      <w:suff w:val="nothing"/>
      <w:lvlText w:val="%4 "/>
      <w:lvlJc w:val="left"/>
      <w:pPr>
        <w:ind w:left="0" w:firstLine="402"/>
      </w:pPr>
      <w:rPr>
        <w:rFonts w:hint="eastAsia"/>
      </w:rPr>
    </w:lvl>
    <w:lvl w:ilvl="4" w:tentative="0">
      <w:start w:val="1"/>
      <w:numFmt w:val="decimal"/>
      <w:suff w:val="nothing"/>
      <w:lvlText w:val="%5）"/>
      <w:lvlJc w:val="left"/>
      <w:pPr>
        <w:ind w:left="0" w:firstLine="402"/>
      </w:pPr>
      <w:rPr>
        <w:rFonts w:hint="eastAsia"/>
      </w:rPr>
    </w:lvl>
    <w:lvl w:ilvl="5" w:tentative="0">
      <w:start w:val="1"/>
      <w:numFmt w:val="lowerLetter"/>
      <w:suff w:val="nothing"/>
      <w:lvlText w:val="%6．"/>
      <w:lvlJc w:val="left"/>
      <w:pPr>
        <w:ind w:left="0" w:firstLine="402"/>
      </w:pPr>
      <w:rPr>
        <w:rFonts w:hint="eastAsia"/>
      </w:rPr>
    </w:lvl>
    <w:lvl w:ilvl="6" w:tentative="0">
      <w:start w:val="1"/>
      <w:numFmt w:val="lowerLetter"/>
      <w:suff w:val="nothing"/>
      <w:lvlText w:val="%7）"/>
      <w:lvlJc w:val="left"/>
      <w:pPr>
        <w:ind w:left="0" w:firstLine="402"/>
      </w:pPr>
      <w:rPr>
        <w:rFonts w:hint="eastAsia"/>
      </w:rPr>
    </w:lvl>
    <w:lvl w:ilvl="7" w:tentative="0">
      <w:start w:val="1"/>
      <w:numFmt w:val="lowerRoman"/>
      <w:suff w:val="nothing"/>
      <w:lvlText w:val="%8. "/>
      <w:lvlJc w:val="left"/>
      <w:pPr>
        <w:ind w:left="0" w:firstLine="402"/>
      </w:pPr>
      <w:rPr>
        <w:rFonts w:hint="eastAsia"/>
      </w:rPr>
    </w:lvl>
    <w:lvl w:ilvl="8" w:tentative="0">
      <w:start w:val="1"/>
      <w:numFmt w:val="lowerRoman"/>
      <w:suff w:val="nothing"/>
      <w:lvlText w:val="%9）"/>
      <w:lvlJc w:val="left"/>
      <w:pPr>
        <w:ind w:left="0" w:firstLine="402"/>
      </w:pPr>
      <w:rPr>
        <w:rFonts w:hint="eastAsia"/>
      </w:rPr>
    </w:lvl>
  </w:abstractNum>
  <w:abstractNum w:abstractNumId="8">
    <w:nsid w:val="2A673A56"/>
    <w:multiLevelType w:val="multilevel"/>
    <w:tmpl w:val="2A673A56"/>
    <w:lvl w:ilvl="0" w:tentative="0">
      <w:start w:val="1"/>
      <w:numFmt w:val="chineseCounting"/>
      <w:suff w:val="nothing"/>
      <w:lvlText w:val="%1、"/>
      <w:lvlJc w:val="left"/>
      <w:pPr>
        <w:ind w:left="0" w:firstLine="400"/>
      </w:pPr>
      <w:rPr>
        <w:rFonts w:hint="eastAsia"/>
      </w:rPr>
    </w:lvl>
    <w:lvl w:ilvl="1" w:tentative="0">
      <w:start w:val="1"/>
      <w:numFmt w:val="decimal"/>
      <w:suff w:val="nothing"/>
      <w:lvlText w:val="%2．"/>
      <w:lvlJc w:val="left"/>
      <w:pPr>
        <w:ind w:left="0" w:firstLine="400"/>
      </w:pPr>
      <w:rPr>
        <w:rFonts w:hint="eastAsia"/>
      </w:rPr>
    </w:lvl>
    <w:lvl w:ilvl="2" w:tentative="0">
      <w:start w:val="1"/>
      <w:numFmt w:val="decimal"/>
      <w:suff w:val="nothing"/>
      <w:lvlText w:val="（%3）"/>
      <w:lvlJc w:val="left"/>
      <w:pPr>
        <w:ind w:left="0" w:firstLine="402"/>
      </w:pPr>
      <w:rPr>
        <w:rFonts w:hint="default"/>
        <w:b w:val="0"/>
        <w:bCs w:val="0"/>
      </w:rPr>
    </w:lvl>
    <w:lvl w:ilvl="3" w:tentative="0">
      <w:start w:val="1"/>
      <w:numFmt w:val="decimalEnclosedCircleChinese"/>
      <w:suff w:val="nothing"/>
      <w:lvlText w:val="%4 "/>
      <w:lvlJc w:val="left"/>
      <w:pPr>
        <w:ind w:left="0" w:firstLine="402"/>
      </w:pPr>
      <w:rPr>
        <w:rFonts w:hint="eastAsia"/>
      </w:rPr>
    </w:lvl>
    <w:lvl w:ilvl="4" w:tentative="0">
      <w:start w:val="1"/>
      <w:numFmt w:val="decimal"/>
      <w:suff w:val="nothing"/>
      <w:lvlText w:val="%5）"/>
      <w:lvlJc w:val="left"/>
      <w:pPr>
        <w:ind w:left="0" w:firstLine="402"/>
      </w:pPr>
      <w:rPr>
        <w:rFonts w:hint="eastAsia"/>
      </w:rPr>
    </w:lvl>
    <w:lvl w:ilvl="5" w:tentative="0">
      <w:start w:val="1"/>
      <w:numFmt w:val="lowerLetter"/>
      <w:suff w:val="nothing"/>
      <w:lvlText w:val="%6．"/>
      <w:lvlJc w:val="left"/>
      <w:pPr>
        <w:ind w:left="0" w:firstLine="402"/>
      </w:pPr>
      <w:rPr>
        <w:rFonts w:hint="eastAsia"/>
      </w:rPr>
    </w:lvl>
    <w:lvl w:ilvl="6" w:tentative="0">
      <w:start w:val="1"/>
      <w:numFmt w:val="lowerLetter"/>
      <w:suff w:val="nothing"/>
      <w:lvlText w:val="%7）"/>
      <w:lvlJc w:val="left"/>
      <w:pPr>
        <w:ind w:left="0" w:firstLine="402"/>
      </w:pPr>
      <w:rPr>
        <w:rFonts w:hint="eastAsia"/>
      </w:rPr>
    </w:lvl>
    <w:lvl w:ilvl="7" w:tentative="0">
      <w:start w:val="1"/>
      <w:numFmt w:val="lowerRoman"/>
      <w:suff w:val="nothing"/>
      <w:lvlText w:val="%8. "/>
      <w:lvlJc w:val="left"/>
      <w:pPr>
        <w:ind w:left="0" w:firstLine="402"/>
      </w:pPr>
      <w:rPr>
        <w:rFonts w:hint="eastAsia"/>
      </w:rPr>
    </w:lvl>
    <w:lvl w:ilvl="8" w:tentative="0">
      <w:start w:val="1"/>
      <w:numFmt w:val="lowerRoman"/>
      <w:suff w:val="nothing"/>
      <w:lvlText w:val="%9）"/>
      <w:lvlJc w:val="left"/>
      <w:pPr>
        <w:ind w:left="0" w:firstLine="402"/>
      </w:pPr>
      <w:rPr>
        <w:rFonts w:hint="eastAsia"/>
      </w:rPr>
    </w:lvl>
  </w:abstractNum>
  <w:abstractNum w:abstractNumId="9">
    <w:nsid w:val="466DD5E4"/>
    <w:multiLevelType w:val="multilevel"/>
    <w:tmpl w:val="466DD5E4"/>
    <w:lvl w:ilvl="0" w:tentative="0">
      <w:start w:val="1"/>
      <w:numFmt w:val="chineseCounting"/>
      <w:suff w:val="nothing"/>
      <w:lvlText w:val="%1、"/>
      <w:lvlJc w:val="left"/>
      <w:pPr>
        <w:ind w:left="0" w:firstLine="400"/>
      </w:pPr>
      <w:rPr>
        <w:rFonts w:hint="eastAsia"/>
      </w:rPr>
    </w:lvl>
    <w:lvl w:ilvl="1" w:tentative="0">
      <w:start w:val="1"/>
      <w:numFmt w:val="decimal"/>
      <w:suff w:val="nothing"/>
      <w:lvlText w:val="%2．"/>
      <w:lvlJc w:val="left"/>
      <w:pPr>
        <w:ind w:left="0" w:firstLine="400"/>
      </w:pPr>
      <w:rPr>
        <w:rFonts w:hint="eastAsia"/>
      </w:rPr>
    </w:lvl>
    <w:lvl w:ilvl="2" w:tentative="0">
      <w:start w:val="1"/>
      <w:numFmt w:val="decimal"/>
      <w:suff w:val="nothing"/>
      <w:lvlText w:val="（%3）"/>
      <w:lvlJc w:val="left"/>
      <w:pPr>
        <w:ind w:left="0" w:firstLine="402"/>
      </w:pPr>
      <w:rPr>
        <w:rFonts w:hint="eastAsia"/>
      </w:rPr>
    </w:lvl>
    <w:lvl w:ilvl="3" w:tentative="0">
      <w:start w:val="1"/>
      <w:numFmt w:val="decimalEnclosedCircleChinese"/>
      <w:suff w:val="nothing"/>
      <w:lvlText w:val="%4 "/>
      <w:lvlJc w:val="left"/>
      <w:pPr>
        <w:ind w:left="0" w:firstLine="402"/>
      </w:pPr>
      <w:rPr>
        <w:rFonts w:hint="eastAsia"/>
      </w:rPr>
    </w:lvl>
    <w:lvl w:ilvl="4" w:tentative="0">
      <w:start w:val="1"/>
      <w:numFmt w:val="decimal"/>
      <w:suff w:val="nothing"/>
      <w:lvlText w:val="%5）"/>
      <w:lvlJc w:val="left"/>
      <w:pPr>
        <w:ind w:left="0" w:firstLine="402"/>
      </w:pPr>
      <w:rPr>
        <w:rFonts w:hint="eastAsia"/>
      </w:rPr>
    </w:lvl>
    <w:lvl w:ilvl="5" w:tentative="0">
      <w:start w:val="1"/>
      <w:numFmt w:val="lowerLetter"/>
      <w:suff w:val="nothing"/>
      <w:lvlText w:val="%6．"/>
      <w:lvlJc w:val="left"/>
      <w:pPr>
        <w:ind w:left="0" w:firstLine="402"/>
      </w:pPr>
      <w:rPr>
        <w:rFonts w:hint="eastAsia"/>
      </w:rPr>
    </w:lvl>
    <w:lvl w:ilvl="6" w:tentative="0">
      <w:start w:val="1"/>
      <w:numFmt w:val="lowerLetter"/>
      <w:suff w:val="nothing"/>
      <w:lvlText w:val="%7）"/>
      <w:lvlJc w:val="left"/>
      <w:pPr>
        <w:ind w:left="0" w:firstLine="402"/>
      </w:pPr>
      <w:rPr>
        <w:rFonts w:hint="eastAsia"/>
      </w:rPr>
    </w:lvl>
    <w:lvl w:ilvl="7" w:tentative="0">
      <w:start w:val="1"/>
      <w:numFmt w:val="lowerRoman"/>
      <w:suff w:val="nothing"/>
      <w:lvlText w:val="%8. "/>
      <w:lvlJc w:val="left"/>
      <w:pPr>
        <w:ind w:left="0" w:firstLine="402"/>
      </w:pPr>
      <w:rPr>
        <w:rFonts w:hint="eastAsia"/>
      </w:rPr>
    </w:lvl>
    <w:lvl w:ilvl="8" w:tentative="0">
      <w:start w:val="1"/>
      <w:numFmt w:val="lowerRoman"/>
      <w:suff w:val="nothing"/>
      <w:lvlText w:val="%9）"/>
      <w:lvlJc w:val="left"/>
      <w:pPr>
        <w:ind w:left="0" w:firstLine="402"/>
      </w:pPr>
      <w:rPr>
        <w:rFonts w:hint="eastAsia"/>
      </w:rPr>
    </w:lvl>
  </w:abstractNum>
  <w:abstractNum w:abstractNumId="10">
    <w:nsid w:val="67F7D0ED"/>
    <w:multiLevelType w:val="singleLevel"/>
    <w:tmpl w:val="67F7D0ED"/>
    <w:lvl w:ilvl="0" w:tentative="0">
      <w:start w:val="1"/>
      <w:numFmt w:val="decimal"/>
      <w:lvlText w:val="(%1)"/>
      <w:lvlJc w:val="left"/>
      <w:pPr>
        <w:ind w:left="445" w:hanging="425"/>
      </w:pPr>
      <w:rPr>
        <w:rFonts w:hint="default"/>
      </w:rPr>
    </w:lvl>
  </w:abstractNum>
  <w:abstractNum w:abstractNumId="11">
    <w:nsid w:val="6D1440B3"/>
    <w:multiLevelType w:val="multilevel"/>
    <w:tmpl w:val="6D1440B3"/>
    <w:lvl w:ilvl="0" w:tentative="0">
      <w:start w:val="1"/>
      <w:numFmt w:val="chineseCounting"/>
      <w:suff w:val="nothing"/>
      <w:lvlText w:val="%1、"/>
      <w:lvlJc w:val="left"/>
      <w:pPr>
        <w:ind w:left="0" w:firstLine="400"/>
      </w:pPr>
      <w:rPr>
        <w:rFonts w:hint="eastAsia"/>
      </w:rPr>
    </w:lvl>
    <w:lvl w:ilvl="1" w:tentative="0">
      <w:start w:val="1"/>
      <w:numFmt w:val="decimal"/>
      <w:suff w:val="nothing"/>
      <w:lvlText w:val="%2．"/>
      <w:lvlJc w:val="left"/>
      <w:pPr>
        <w:ind w:left="0" w:firstLine="400"/>
      </w:pPr>
      <w:rPr>
        <w:rFonts w:hint="eastAsia"/>
      </w:rPr>
    </w:lvl>
    <w:lvl w:ilvl="2" w:tentative="0">
      <w:start w:val="1"/>
      <w:numFmt w:val="decimal"/>
      <w:suff w:val="nothing"/>
      <w:lvlText w:val="（%3）"/>
      <w:lvlJc w:val="left"/>
      <w:pPr>
        <w:ind w:left="0" w:firstLine="402"/>
      </w:pPr>
      <w:rPr>
        <w:rFonts w:hint="default"/>
        <w:color w:val="auto"/>
      </w:rPr>
    </w:lvl>
    <w:lvl w:ilvl="3" w:tentative="0">
      <w:start w:val="1"/>
      <w:numFmt w:val="decimalEnclosedCircleChinese"/>
      <w:suff w:val="nothing"/>
      <w:lvlText w:val="%4 "/>
      <w:lvlJc w:val="left"/>
      <w:pPr>
        <w:ind w:left="0" w:firstLine="402"/>
      </w:pPr>
      <w:rPr>
        <w:rFonts w:hint="eastAsia"/>
      </w:rPr>
    </w:lvl>
    <w:lvl w:ilvl="4" w:tentative="0">
      <w:start w:val="1"/>
      <w:numFmt w:val="decimal"/>
      <w:suff w:val="nothing"/>
      <w:lvlText w:val="%5）"/>
      <w:lvlJc w:val="left"/>
      <w:pPr>
        <w:ind w:left="0" w:firstLine="402"/>
      </w:pPr>
      <w:rPr>
        <w:rFonts w:hint="eastAsia"/>
      </w:rPr>
    </w:lvl>
    <w:lvl w:ilvl="5" w:tentative="0">
      <w:start w:val="1"/>
      <w:numFmt w:val="lowerLetter"/>
      <w:suff w:val="nothing"/>
      <w:lvlText w:val="%6．"/>
      <w:lvlJc w:val="left"/>
      <w:pPr>
        <w:ind w:left="0" w:firstLine="402"/>
      </w:pPr>
      <w:rPr>
        <w:rFonts w:hint="eastAsia"/>
      </w:rPr>
    </w:lvl>
    <w:lvl w:ilvl="6" w:tentative="0">
      <w:start w:val="1"/>
      <w:numFmt w:val="lowerLetter"/>
      <w:suff w:val="nothing"/>
      <w:lvlText w:val="%7）"/>
      <w:lvlJc w:val="left"/>
      <w:pPr>
        <w:ind w:left="0" w:firstLine="402"/>
      </w:pPr>
      <w:rPr>
        <w:rFonts w:hint="eastAsia"/>
      </w:rPr>
    </w:lvl>
    <w:lvl w:ilvl="7" w:tentative="0">
      <w:start w:val="1"/>
      <w:numFmt w:val="lowerRoman"/>
      <w:suff w:val="nothing"/>
      <w:lvlText w:val="%8. "/>
      <w:lvlJc w:val="left"/>
      <w:pPr>
        <w:ind w:left="0" w:firstLine="402"/>
      </w:pPr>
      <w:rPr>
        <w:rFonts w:hint="eastAsia"/>
      </w:rPr>
    </w:lvl>
    <w:lvl w:ilvl="8" w:tentative="0">
      <w:start w:val="1"/>
      <w:numFmt w:val="lowerRoman"/>
      <w:suff w:val="nothing"/>
      <w:lvlText w:val="%9）"/>
      <w:lvlJc w:val="left"/>
      <w:pPr>
        <w:ind w:left="0" w:firstLine="402"/>
      </w:pPr>
      <w:rPr>
        <w:rFonts w:hint="eastAsia"/>
      </w:rPr>
    </w:lvl>
  </w:abstractNum>
  <w:abstractNum w:abstractNumId="12">
    <w:nsid w:val="6F5CD09D"/>
    <w:multiLevelType w:val="multilevel"/>
    <w:tmpl w:val="6F5CD09D"/>
    <w:lvl w:ilvl="0" w:tentative="0">
      <w:start w:val="3"/>
      <w:numFmt w:val="chineseCounting"/>
      <w:suff w:val="nothing"/>
      <w:lvlText w:val="%1、"/>
      <w:lvlJc w:val="left"/>
      <w:pPr>
        <w:tabs>
          <w:tab w:val="left" w:pos="0"/>
        </w:tabs>
        <w:ind w:left="0" w:firstLine="400"/>
      </w:pPr>
      <w:rPr>
        <w:rFonts w:hint="eastAsia"/>
      </w:rPr>
    </w:lvl>
    <w:lvl w:ilvl="1" w:tentative="0">
      <w:start w:val="1"/>
      <w:numFmt w:val="decimal"/>
      <w:suff w:val="nothing"/>
      <w:lvlText w:val="%2．"/>
      <w:lvlJc w:val="left"/>
      <w:pPr>
        <w:ind w:left="0" w:firstLine="400"/>
      </w:pPr>
      <w:rPr>
        <w:rFonts w:hint="eastAsia"/>
      </w:rPr>
    </w:lvl>
    <w:lvl w:ilvl="2" w:tentative="0">
      <w:start w:val="1"/>
      <w:numFmt w:val="decimal"/>
      <w:suff w:val="nothing"/>
      <w:lvlText w:val="（%3）"/>
      <w:lvlJc w:val="left"/>
      <w:pPr>
        <w:ind w:left="0" w:firstLine="402"/>
      </w:pPr>
      <w:rPr>
        <w:rFonts w:hint="eastAsia"/>
      </w:rPr>
    </w:lvl>
    <w:lvl w:ilvl="3" w:tentative="0">
      <w:start w:val="1"/>
      <w:numFmt w:val="decimalEnclosedCircleChinese"/>
      <w:suff w:val="nothing"/>
      <w:lvlText w:val="%4 "/>
      <w:lvlJc w:val="left"/>
      <w:pPr>
        <w:ind w:left="0" w:firstLine="402"/>
      </w:pPr>
      <w:rPr>
        <w:rFonts w:hint="eastAsia"/>
      </w:rPr>
    </w:lvl>
    <w:lvl w:ilvl="4" w:tentative="0">
      <w:start w:val="1"/>
      <w:numFmt w:val="decimal"/>
      <w:suff w:val="nothing"/>
      <w:lvlText w:val="%5）"/>
      <w:lvlJc w:val="left"/>
      <w:pPr>
        <w:ind w:left="0" w:firstLine="402"/>
      </w:pPr>
      <w:rPr>
        <w:rFonts w:hint="eastAsia"/>
      </w:rPr>
    </w:lvl>
    <w:lvl w:ilvl="5" w:tentative="0">
      <w:start w:val="1"/>
      <w:numFmt w:val="lowerLetter"/>
      <w:suff w:val="nothing"/>
      <w:lvlText w:val="%6．"/>
      <w:lvlJc w:val="left"/>
      <w:pPr>
        <w:ind w:left="0" w:firstLine="402"/>
      </w:pPr>
      <w:rPr>
        <w:rFonts w:hint="eastAsia"/>
      </w:rPr>
    </w:lvl>
    <w:lvl w:ilvl="6" w:tentative="0">
      <w:start w:val="1"/>
      <w:numFmt w:val="lowerLetter"/>
      <w:suff w:val="nothing"/>
      <w:lvlText w:val="%7）"/>
      <w:lvlJc w:val="left"/>
      <w:pPr>
        <w:ind w:left="0" w:firstLine="402"/>
      </w:pPr>
      <w:rPr>
        <w:rFonts w:hint="eastAsia"/>
      </w:rPr>
    </w:lvl>
    <w:lvl w:ilvl="7" w:tentative="0">
      <w:start w:val="1"/>
      <w:numFmt w:val="lowerRoman"/>
      <w:suff w:val="nothing"/>
      <w:lvlText w:val="%8. "/>
      <w:lvlJc w:val="left"/>
      <w:pPr>
        <w:ind w:left="0" w:firstLine="402"/>
      </w:pPr>
      <w:rPr>
        <w:rFonts w:hint="eastAsia"/>
      </w:rPr>
    </w:lvl>
    <w:lvl w:ilvl="8" w:tentative="0">
      <w:start w:val="1"/>
      <w:numFmt w:val="lowerRoman"/>
      <w:suff w:val="nothing"/>
      <w:lvlText w:val="%9）"/>
      <w:lvlJc w:val="left"/>
      <w:pPr>
        <w:ind w:left="0" w:firstLine="402"/>
      </w:pPr>
      <w:rPr>
        <w:rFonts w:hint="eastAsia"/>
      </w:rPr>
    </w:lvl>
  </w:abstractNum>
  <w:num w:numId="1">
    <w:abstractNumId w:val="7"/>
  </w:num>
  <w:num w:numId="2">
    <w:abstractNumId w:val="6"/>
  </w:num>
  <w:num w:numId="3">
    <w:abstractNumId w:val="11"/>
  </w:num>
  <w:num w:numId="4">
    <w:abstractNumId w:val="9"/>
  </w:num>
  <w:num w:numId="5">
    <w:abstractNumId w:val="8"/>
  </w:num>
  <w:num w:numId="6">
    <w:abstractNumId w:val="5"/>
  </w:num>
  <w:num w:numId="7">
    <w:abstractNumId w:val="4"/>
  </w:num>
  <w:num w:numId="8">
    <w:abstractNumId w:val="2"/>
  </w:num>
  <w:num w:numId="9">
    <w:abstractNumId w:val="0"/>
  </w:num>
  <w:num w:numId="10">
    <w:abstractNumId w:val="1"/>
  </w:num>
  <w:num w:numId="11">
    <w:abstractNumId w:val="10"/>
  </w:num>
  <w:num w:numId="12">
    <w:abstractNumId w:val="3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WNhZTdiMDY4YmIwMTJhMDRjN2ZhN2IxNjRlN2E4Y2IifQ=="/>
  </w:docVars>
  <w:rsids>
    <w:rsidRoot w:val="00D8611B"/>
    <w:rsid w:val="002441B0"/>
    <w:rsid w:val="0030505D"/>
    <w:rsid w:val="003348C7"/>
    <w:rsid w:val="003C1783"/>
    <w:rsid w:val="004069E7"/>
    <w:rsid w:val="004429CE"/>
    <w:rsid w:val="00493600"/>
    <w:rsid w:val="004D57B1"/>
    <w:rsid w:val="005B328B"/>
    <w:rsid w:val="006234E6"/>
    <w:rsid w:val="008127D0"/>
    <w:rsid w:val="0084359E"/>
    <w:rsid w:val="00880E72"/>
    <w:rsid w:val="00981AB5"/>
    <w:rsid w:val="00B16A0E"/>
    <w:rsid w:val="00C1104F"/>
    <w:rsid w:val="00CE2D05"/>
    <w:rsid w:val="00D8611B"/>
    <w:rsid w:val="00E14DB0"/>
    <w:rsid w:val="01CE57B8"/>
    <w:rsid w:val="02331EA2"/>
    <w:rsid w:val="023C4182"/>
    <w:rsid w:val="035055C0"/>
    <w:rsid w:val="04C9098C"/>
    <w:rsid w:val="0505193A"/>
    <w:rsid w:val="06026485"/>
    <w:rsid w:val="062C1325"/>
    <w:rsid w:val="067A6352"/>
    <w:rsid w:val="073A22F8"/>
    <w:rsid w:val="07A11279"/>
    <w:rsid w:val="07B81B6D"/>
    <w:rsid w:val="07E60B27"/>
    <w:rsid w:val="07EE3CFB"/>
    <w:rsid w:val="07F14F50"/>
    <w:rsid w:val="0822382B"/>
    <w:rsid w:val="09151F1E"/>
    <w:rsid w:val="09AB61BB"/>
    <w:rsid w:val="09C90A2F"/>
    <w:rsid w:val="0A9F4195"/>
    <w:rsid w:val="0BCB720C"/>
    <w:rsid w:val="0BFE313E"/>
    <w:rsid w:val="0C3A4FE9"/>
    <w:rsid w:val="0C656D19"/>
    <w:rsid w:val="0D270472"/>
    <w:rsid w:val="0E463ABF"/>
    <w:rsid w:val="0EEF6D6E"/>
    <w:rsid w:val="0EF97BEC"/>
    <w:rsid w:val="10972670"/>
    <w:rsid w:val="10996EF4"/>
    <w:rsid w:val="10CF5B6E"/>
    <w:rsid w:val="10E70644"/>
    <w:rsid w:val="11134EA1"/>
    <w:rsid w:val="117417AC"/>
    <w:rsid w:val="11830882"/>
    <w:rsid w:val="11D17ED8"/>
    <w:rsid w:val="122E5DFF"/>
    <w:rsid w:val="12597AE2"/>
    <w:rsid w:val="129A0FDE"/>
    <w:rsid w:val="12E82E96"/>
    <w:rsid w:val="12FB5DA0"/>
    <w:rsid w:val="137151BF"/>
    <w:rsid w:val="1379278A"/>
    <w:rsid w:val="137B2EA8"/>
    <w:rsid w:val="142B4FCD"/>
    <w:rsid w:val="142C2C0E"/>
    <w:rsid w:val="14800488"/>
    <w:rsid w:val="14895A12"/>
    <w:rsid w:val="14E663F7"/>
    <w:rsid w:val="151E03AD"/>
    <w:rsid w:val="15875F52"/>
    <w:rsid w:val="15E806E1"/>
    <w:rsid w:val="162F2EF2"/>
    <w:rsid w:val="1658332D"/>
    <w:rsid w:val="18A137CE"/>
    <w:rsid w:val="198E16E5"/>
    <w:rsid w:val="1A295685"/>
    <w:rsid w:val="1A935399"/>
    <w:rsid w:val="1AFD55F7"/>
    <w:rsid w:val="1C3C313A"/>
    <w:rsid w:val="1C6A58C9"/>
    <w:rsid w:val="1CB54E38"/>
    <w:rsid w:val="1D8316F5"/>
    <w:rsid w:val="1E944C8E"/>
    <w:rsid w:val="1F1D7927"/>
    <w:rsid w:val="1FA14E3B"/>
    <w:rsid w:val="203C5455"/>
    <w:rsid w:val="20503FE2"/>
    <w:rsid w:val="207F3630"/>
    <w:rsid w:val="21AA129F"/>
    <w:rsid w:val="22342FBD"/>
    <w:rsid w:val="224C47AB"/>
    <w:rsid w:val="22C6448B"/>
    <w:rsid w:val="2419690F"/>
    <w:rsid w:val="24C67B71"/>
    <w:rsid w:val="257F78DA"/>
    <w:rsid w:val="25AD5ED9"/>
    <w:rsid w:val="26651B76"/>
    <w:rsid w:val="268838D8"/>
    <w:rsid w:val="26C01E86"/>
    <w:rsid w:val="27540D7A"/>
    <w:rsid w:val="27BF04F5"/>
    <w:rsid w:val="28D70F9C"/>
    <w:rsid w:val="2A8C0727"/>
    <w:rsid w:val="2AC145E3"/>
    <w:rsid w:val="2B316BDF"/>
    <w:rsid w:val="2B852ADC"/>
    <w:rsid w:val="2BF93F56"/>
    <w:rsid w:val="2C2B5431"/>
    <w:rsid w:val="2C441138"/>
    <w:rsid w:val="2C9D0835"/>
    <w:rsid w:val="2CB52F4D"/>
    <w:rsid w:val="2CFF066C"/>
    <w:rsid w:val="2D446048"/>
    <w:rsid w:val="2DE45CD5"/>
    <w:rsid w:val="2E2319FE"/>
    <w:rsid w:val="2E6B420B"/>
    <w:rsid w:val="2F210D6D"/>
    <w:rsid w:val="2F5B427F"/>
    <w:rsid w:val="2F8817E4"/>
    <w:rsid w:val="30E3277E"/>
    <w:rsid w:val="314500CD"/>
    <w:rsid w:val="31AB42A8"/>
    <w:rsid w:val="31CC5263"/>
    <w:rsid w:val="31EF3421"/>
    <w:rsid w:val="31F7218A"/>
    <w:rsid w:val="32F90643"/>
    <w:rsid w:val="347D1B16"/>
    <w:rsid w:val="35F941BF"/>
    <w:rsid w:val="36691A26"/>
    <w:rsid w:val="37361CB0"/>
    <w:rsid w:val="37D34534"/>
    <w:rsid w:val="389A1AD2"/>
    <w:rsid w:val="39555054"/>
    <w:rsid w:val="395F289E"/>
    <w:rsid w:val="39D616DA"/>
    <w:rsid w:val="3A777A93"/>
    <w:rsid w:val="3A9A09AD"/>
    <w:rsid w:val="3ACD3F0C"/>
    <w:rsid w:val="3B0167E5"/>
    <w:rsid w:val="3BA40065"/>
    <w:rsid w:val="3C5E6167"/>
    <w:rsid w:val="3DC63DD4"/>
    <w:rsid w:val="3E1F291C"/>
    <w:rsid w:val="3E5327FA"/>
    <w:rsid w:val="408178BE"/>
    <w:rsid w:val="40877F37"/>
    <w:rsid w:val="40B57568"/>
    <w:rsid w:val="41A64D43"/>
    <w:rsid w:val="41E1690C"/>
    <w:rsid w:val="41FE0943"/>
    <w:rsid w:val="421E65B4"/>
    <w:rsid w:val="4307060E"/>
    <w:rsid w:val="443A1C83"/>
    <w:rsid w:val="443E0139"/>
    <w:rsid w:val="44E34970"/>
    <w:rsid w:val="452B436A"/>
    <w:rsid w:val="4612772E"/>
    <w:rsid w:val="461E33FF"/>
    <w:rsid w:val="46651DB1"/>
    <w:rsid w:val="46893BDC"/>
    <w:rsid w:val="46CA03C3"/>
    <w:rsid w:val="47AA2BDE"/>
    <w:rsid w:val="48A13641"/>
    <w:rsid w:val="48CA7C39"/>
    <w:rsid w:val="49DF7DA8"/>
    <w:rsid w:val="4A080708"/>
    <w:rsid w:val="4AE478DC"/>
    <w:rsid w:val="4BAC736E"/>
    <w:rsid w:val="4D0B0C3B"/>
    <w:rsid w:val="4D225F85"/>
    <w:rsid w:val="4D797130"/>
    <w:rsid w:val="4DC55179"/>
    <w:rsid w:val="4F5355E3"/>
    <w:rsid w:val="4F6168FA"/>
    <w:rsid w:val="503206B3"/>
    <w:rsid w:val="507C07EB"/>
    <w:rsid w:val="51984BC8"/>
    <w:rsid w:val="51BA678C"/>
    <w:rsid w:val="523B0FB2"/>
    <w:rsid w:val="528C1291"/>
    <w:rsid w:val="52AC28C2"/>
    <w:rsid w:val="530A31B0"/>
    <w:rsid w:val="54935269"/>
    <w:rsid w:val="54E36DB4"/>
    <w:rsid w:val="54F00DE8"/>
    <w:rsid w:val="558673D7"/>
    <w:rsid w:val="55F95AD2"/>
    <w:rsid w:val="566248C5"/>
    <w:rsid w:val="56A95510"/>
    <w:rsid w:val="57644005"/>
    <w:rsid w:val="577F3F4E"/>
    <w:rsid w:val="57837F9B"/>
    <w:rsid w:val="58727DC0"/>
    <w:rsid w:val="58913E19"/>
    <w:rsid w:val="58AA2E8C"/>
    <w:rsid w:val="58FC1D80"/>
    <w:rsid w:val="5A0F54D6"/>
    <w:rsid w:val="5A276988"/>
    <w:rsid w:val="5A652BEC"/>
    <w:rsid w:val="5AC86680"/>
    <w:rsid w:val="5B26349D"/>
    <w:rsid w:val="5B6B7C42"/>
    <w:rsid w:val="5B9B684D"/>
    <w:rsid w:val="5BE22353"/>
    <w:rsid w:val="5C8F5E7A"/>
    <w:rsid w:val="5CBF3F71"/>
    <w:rsid w:val="5CCF17AB"/>
    <w:rsid w:val="5D235B2D"/>
    <w:rsid w:val="5D612426"/>
    <w:rsid w:val="5D780F0C"/>
    <w:rsid w:val="5DEA1D56"/>
    <w:rsid w:val="5E031E3F"/>
    <w:rsid w:val="5E3C0093"/>
    <w:rsid w:val="5E426F90"/>
    <w:rsid w:val="5EBA113D"/>
    <w:rsid w:val="5EED0FE7"/>
    <w:rsid w:val="606326E4"/>
    <w:rsid w:val="606D5311"/>
    <w:rsid w:val="60AF592A"/>
    <w:rsid w:val="612B420C"/>
    <w:rsid w:val="61AD3BB7"/>
    <w:rsid w:val="62473119"/>
    <w:rsid w:val="62D0059F"/>
    <w:rsid w:val="634E31D8"/>
    <w:rsid w:val="669F62C6"/>
    <w:rsid w:val="66A20B4B"/>
    <w:rsid w:val="67E1286C"/>
    <w:rsid w:val="6A3F27B5"/>
    <w:rsid w:val="6AAB0F10"/>
    <w:rsid w:val="6B1E5923"/>
    <w:rsid w:val="6C515AE7"/>
    <w:rsid w:val="6C5B6498"/>
    <w:rsid w:val="6D374CDD"/>
    <w:rsid w:val="6E637175"/>
    <w:rsid w:val="6E6C2921"/>
    <w:rsid w:val="6E893313"/>
    <w:rsid w:val="6F1951F7"/>
    <w:rsid w:val="6FC33FD3"/>
    <w:rsid w:val="706978A3"/>
    <w:rsid w:val="70700C31"/>
    <w:rsid w:val="70726943"/>
    <w:rsid w:val="70C01966"/>
    <w:rsid w:val="70F27A72"/>
    <w:rsid w:val="73A1489D"/>
    <w:rsid w:val="73DE2356"/>
    <w:rsid w:val="74887379"/>
    <w:rsid w:val="74DD616A"/>
    <w:rsid w:val="759C12E6"/>
    <w:rsid w:val="75B01B84"/>
    <w:rsid w:val="75EF084A"/>
    <w:rsid w:val="769B008A"/>
    <w:rsid w:val="76A07D97"/>
    <w:rsid w:val="76F973A4"/>
    <w:rsid w:val="76FF4669"/>
    <w:rsid w:val="773F4EBA"/>
    <w:rsid w:val="77DE74AD"/>
    <w:rsid w:val="785B5D23"/>
    <w:rsid w:val="79580A93"/>
    <w:rsid w:val="79592940"/>
    <w:rsid w:val="797773A6"/>
    <w:rsid w:val="7A1B7E60"/>
    <w:rsid w:val="7ACA53E2"/>
    <w:rsid w:val="7B0F7299"/>
    <w:rsid w:val="7BF250D4"/>
    <w:rsid w:val="7D7D6E98"/>
    <w:rsid w:val="7E1B4271"/>
    <w:rsid w:val="7E582D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1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qFormat="1" w:unhideWhenUsed="0" w:uiPriority="0" w:semiHidden="0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1"/>
    <w:pPr>
      <w:spacing w:before="49"/>
      <w:ind w:left="2176" w:right="2451"/>
      <w:jc w:val="center"/>
      <w:outlineLvl w:val="1"/>
    </w:pPr>
    <w:rPr>
      <w:rFonts w:ascii="宋体" w:hAnsi="宋体" w:eastAsia="宋体" w:cs="宋体"/>
      <w:b/>
      <w:bCs/>
      <w:sz w:val="36"/>
      <w:szCs w:val="36"/>
      <w:lang w:val="zh-CN" w:eastAsia="zh-CN" w:bidi="zh-CN"/>
    </w:rPr>
  </w:style>
  <w:style w:type="character" w:default="1" w:styleId="12">
    <w:name w:val="Default Paragraph Font"/>
    <w:autoRedefine/>
    <w:semiHidden/>
    <w:unhideWhenUsed/>
    <w:qFormat/>
    <w:uiPriority w:val="1"/>
  </w:style>
  <w:style w:type="table" w:default="1" w:styleId="10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qFormat/>
    <w:uiPriority w:val="0"/>
    <w:pPr>
      <w:ind w:firstLine="560" w:firstLineChars="200"/>
    </w:pPr>
    <w:rPr>
      <w:sz w:val="28"/>
    </w:rPr>
  </w:style>
  <w:style w:type="paragraph" w:styleId="4">
    <w:name w:val="Body Text"/>
    <w:basedOn w:val="1"/>
    <w:autoRedefine/>
    <w:qFormat/>
    <w:uiPriority w:val="1"/>
    <w:rPr>
      <w:rFonts w:ascii="宋体" w:hAnsi="宋体" w:eastAsia="宋体" w:cs="宋体"/>
      <w:sz w:val="28"/>
      <w:szCs w:val="28"/>
      <w:lang w:val="zh-CN" w:eastAsia="zh-CN" w:bidi="zh-CN"/>
    </w:rPr>
  </w:style>
  <w:style w:type="paragraph" w:styleId="5">
    <w:name w:val="index 4"/>
    <w:basedOn w:val="1"/>
    <w:next w:val="1"/>
    <w:qFormat/>
    <w:uiPriority w:val="0"/>
    <w:pPr>
      <w:ind w:left="600" w:leftChars="600"/>
    </w:pPr>
    <w:rPr>
      <w:rFonts w:ascii="Times New Roman" w:hAnsi="Times New Roman" w:eastAsia="宋体" w:cs="Times New Roman"/>
    </w:rPr>
  </w:style>
  <w:style w:type="paragraph" w:styleId="6">
    <w:name w:val="footer"/>
    <w:basedOn w:val="1"/>
    <w:link w:val="18"/>
    <w:autoRedefine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7"/>
    <w:autoRedefine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9">
    <w:name w:val="Title"/>
    <w:basedOn w:val="1"/>
    <w:next w:val="1"/>
    <w:autoRedefine/>
    <w:qFormat/>
    <w:uiPriority w:val="10"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table" w:styleId="11">
    <w:name w:val="Table Grid"/>
    <w:basedOn w:val="10"/>
    <w:autoRedefine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3">
    <w:name w:val="Emphasis"/>
    <w:basedOn w:val="12"/>
    <w:qFormat/>
    <w:uiPriority w:val="0"/>
    <w:rPr>
      <w:i/>
    </w:rPr>
  </w:style>
  <w:style w:type="paragraph" w:customStyle="1" w:styleId="14">
    <w:name w:val="首行缩进"/>
    <w:basedOn w:val="1"/>
    <w:qFormat/>
    <w:uiPriority w:val="0"/>
    <w:pPr>
      <w:ind w:firstLine="480" w:firstLineChars="200"/>
    </w:pPr>
  </w:style>
  <w:style w:type="paragraph" w:customStyle="1" w:styleId="15">
    <w:name w:val="表格文字"/>
    <w:basedOn w:val="1"/>
    <w:autoRedefine/>
    <w:qFormat/>
    <w:uiPriority w:val="99"/>
    <w:pPr>
      <w:spacing w:before="25" w:after="25"/>
      <w:jc w:val="left"/>
    </w:pPr>
    <w:rPr>
      <w:bCs/>
      <w:spacing w:val="10"/>
      <w:kern w:val="0"/>
      <w:sz w:val="24"/>
    </w:rPr>
  </w:style>
  <w:style w:type="paragraph" w:customStyle="1" w:styleId="16">
    <w:name w:val="文档正文"/>
    <w:autoRedefine/>
    <w:qFormat/>
    <w:uiPriority w:val="99"/>
    <w:pPr>
      <w:widowControl w:val="0"/>
      <w:autoSpaceDE w:val="0"/>
      <w:autoSpaceDN w:val="0"/>
      <w:adjustRightInd w:val="0"/>
      <w:spacing w:line="480" w:lineRule="atLeast"/>
      <w:ind w:firstLine="567" w:firstLineChars="200"/>
      <w:textAlignment w:val="baseline"/>
    </w:pPr>
    <w:rPr>
      <w:rFonts w:ascii="长城仿宋" w:hAnsi="Calibri" w:eastAsia="宋体" w:cs="Times New Roman"/>
      <w:lang w:val="en-US" w:eastAsia="zh-CN" w:bidi="ar-SA"/>
    </w:rPr>
  </w:style>
  <w:style w:type="character" w:customStyle="1" w:styleId="17">
    <w:name w:val="页眉 字符"/>
    <w:basedOn w:val="12"/>
    <w:link w:val="7"/>
    <w:autoRedefine/>
    <w:semiHidden/>
    <w:qFormat/>
    <w:uiPriority w:val="99"/>
    <w:rPr>
      <w:sz w:val="18"/>
      <w:szCs w:val="18"/>
    </w:rPr>
  </w:style>
  <w:style w:type="character" w:customStyle="1" w:styleId="18">
    <w:name w:val="页脚 字符"/>
    <w:basedOn w:val="12"/>
    <w:link w:val="6"/>
    <w:autoRedefine/>
    <w:semiHidden/>
    <w:qFormat/>
    <w:uiPriority w:val="99"/>
    <w:rPr>
      <w:sz w:val="18"/>
      <w:szCs w:val="18"/>
    </w:rPr>
  </w:style>
  <w:style w:type="paragraph" w:styleId="19">
    <w:name w:val="List Paragraph"/>
    <w:basedOn w:val="1"/>
    <w:autoRedefine/>
    <w:qFormat/>
    <w:uiPriority w:val="1"/>
    <w:pPr>
      <w:ind w:left="400" w:hanging="281"/>
    </w:pPr>
    <w:rPr>
      <w:rFonts w:ascii="宋体" w:hAnsi="宋体" w:eastAsia="宋体" w:cs="宋体"/>
      <w:lang w:val="zh-CN" w:eastAsia="zh-CN" w:bidi="zh-CN"/>
    </w:rPr>
  </w:style>
  <w:style w:type="character" w:customStyle="1" w:styleId="20">
    <w:name w:val="font61"/>
    <w:basedOn w:val="12"/>
    <w:autoRedefine/>
    <w:qFormat/>
    <w:uiPriority w:val="0"/>
    <w:rPr>
      <w:rFonts w:hint="eastAsia" w:ascii="宋体" w:hAnsi="宋体" w:eastAsia="宋体" w:cs="宋体"/>
      <w:b/>
      <w:bCs/>
      <w:color w:val="000000"/>
      <w:sz w:val="28"/>
      <w:szCs w:val="28"/>
      <w:u w:val="none"/>
    </w:rPr>
  </w:style>
  <w:style w:type="paragraph" w:customStyle="1" w:styleId="21">
    <w:name w:val="列出段落1"/>
    <w:basedOn w:val="1"/>
    <w:autoRedefine/>
    <w:qFormat/>
    <w:uiPriority w:val="34"/>
    <w:pPr>
      <w:ind w:firstLine="420" w:firstLineChars="200"/>
    </w:pPr>
  </w:style>
  <w:style w:type="paragraph" w:customStyle="1" w:styleId="22">
    <w:name w:val="p0"/>
    <w:basedOn w:val="1"/>
    <w:qFormat/>
    <w:uiPriority w:val="0"/>
    <w:pPr>
      <w:widowControl/>
    </w:pPr>
    <w:rPr>
      <w:kern w:val="0"/>
      <w:szCs w:val="21"/>
    </w:rPr>
  </w:style>
  <w:style w:type="paragraph" w:customStyle="1" w:styleId="23">
    <w:name w:val="Table Paragraph"/>
    <w:basedOn w:val="1"/>
    <w:qFormat/>
    <w:uiPriority w:val="1"/>
    <w:pPr>
      <w:autoSpaceDE w:val="0"/>
      <w:autoSpaceDN w:val="0"/>
      <w:spacing w:before="22"/>
      <w:ind w:left="114"/>
      <w:jc w:val="left"/>
    </w:pPr>
    <w:rPr>
      <w:rFonts w:ascii="宋体" w:hAnsi="宋体" w:cs="宋体"/>
      <w:kern w:val="0"/>
      <w:sz w:val="22"/>
      <w:szCs w:val="22"/>
    </w:rPr>
  </w:style>
  <w:style w:type="character" w:customStyle="1" w:styleId="24">
    <w:name w:val="NormalCharacter"/>
    <w:qFormat/>
    <w:uiPriority w:val="0"/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customStyle="1" w:styleId="25">
    <w:name w:val="font11"/>
    <w:basedOn w:val="12"/>
    <w:qFormat/>
    <w:uiPriority w:val="0"/>
    <w:rPr>
      <w:rFonts w:hint="eastAsia" w:ascii="宋体" w:hAnsi="宋体" w:eastAsia="宋体" w:cs="宋体"/>
      <w:b/>
      <w:bCs/>
      <w:color w:val="000000"/>
      <w:sz w:val="36"/>
      <w:szCs w:val="36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842</Words>
  <Characters>1023</Characters>
  <Lines>18</Lines>
  <Paragraphs>5</Paragraphs>
  <TotalTime>1</TotalTime>
  <ScaleCrop>false</ScaleCrop>
  <LinksUpToDate>false</LinksUpToDate>
  <CharactersWithSpaces>1035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2021-08-31T08:39:00Z</dcterms:created>
  <dc:creator>DELL</dc:creator>
  <cp:lastModifiedBy>木江水</cp:lastModifiedBy>
  <dcterms:modified xsi:type="dcterms:W3CDTF">2025-11-27T01:00:12Z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690A5EBA0EB241A99E1DE54414D2742D</vt:lpwstr>
  </property>
  <property fmtid="{D5CDD505-2E9C-101B-9397-08002B2CF9AE}" pid="4" name="KSOTemplateDocerSaveRecord">
    <vt:lpwstr>eyJoZGlkIjoiNTJkMDFlOWU2NTIzZTliY2IwN2Y2NGEwMjRmMmU0ZjEiLCJ1c2VySWQiOiI5NjA4MjU2MTMifQ==</vt:lpwstr>
  </property>
</Properties>
</file>