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05EAA">
      <w:pPr>
        <w:widowControl/>
        <w:jc w:val="both"/>
        <w:rPr>
          <w:rFonts w:hint="eastAsia" w:ascii="宋体" w:hAnsi="宋体" w:cs="宋体"/>
          <w:sz w:val="32"/>
          <w:szCs w:val="32"/>
          <w:u w:val="single"/>
          <w:lang w:val="en-US" w:eastAsia="zh-CN"/>
        </w:rPr>
      </w:pPr>
      <w:r>
        <w:rPr>
          <w:rFonts w:hint="eastAsia" w:ascii="宋体" w:hAnsi="宋体" w:cs="宋体"/>
          <w:sz w:val="32"/>
          <w:szCs w:val="32"/>
          <w:lang w:val="en-US" w:eastAsia="zh-CN"/>
        </w:rPr>
        <w:t>设备名称</w:t>
      </w:r>
      <w:r>
        <w:rPr>
          <w:rFonts w:hint="eastAsia" w:ascii="宋体" w:hAnsi="宋体" w:cs="宋体"/>
          <w:sz w:val="32"/>
          <w:szCs w:val="32"/>
          <w:u w:val="single"/>
          <w:lang w:val="en-US" w:eastAsia="zh-CN"/>
        </w:rPr>
        <w:t>：体外循环系统</w:t>
      </w:r>
    </w:p>
    <w:p w14:paraId="0D2E2AE6">
      <w:pPr>
        <w:widowControl/>
        <w:jc w:val="both"/>
        <w:rPr>
          <w:rFonts w:hint="default" w:ascii="宋体" w:hAnsi="宋体" w:cs="宋体"/>
          <w:sz w:val="32"/>
          <w:szCs w:val="32"/>
          <w:u w:val="single"/>
          <w:lang w:val="en-US" w:eastAsia="zh-CN"/>
        </w:rPr>
      </w:pPr>
      <w:r>
        <w:rPr>
          <w:rFonts w:hint="eastAsia" w:ascii="宋体" w:hAnsi="宋体" w:cs="宋体"/>
          <w:sz w:val="32"/>
          <w:szCs w:val="32"/>
          <w:u w:val="none"/>
          <w:lang w:val="en-US" w:eastAsia="zh-CN"/>
        </w:rPr>
        <w:t>拟申购数量：</w:t>
      </w:r>
      <w:r>
        <w:rPr>
          <w:rFonts w:hint="eastAsia" w:ascii="宋体" w:hAnsi="宋体" w:cs="宋体"/>
          <w:sz w:val="32"/>
          <w:szCs w:val="32"/>
          <w:u w:val="single"/>
          <w:lang w:val="en-US" w:eastAsia="zh-CN"/>
        </w:rPr>
        <w:t>一套</w:t>
      </w:r>
    </w:p>
    <w:p w14:paraId="5FD009EB">
      <w:pPr>
        <w:widowControl/>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参数</w:t>
      </w:r>
      <w:r>
        <w:rPr>
          <w:rFonts w:hint="eastAsia" w:ascii="宋体" w:hAnsi="宋体" w:cs="宋体"/>
          <w:sz w:val="32"/>
          <w:szCs w:val="32"/>
          <w:lang w:val="en-US" w:eastAsia="zh-CN"/>
        </w:rPr>
        <w:t>及</w:t>
      </w:r>
      <w:r>
        <w:rPr>
          <w:rFonts w:hint="eastAsia" w:ascii="宋体" w:hAnsi="宋体" w:eastAsia="宋体" w:cs="宋体"/>
          <w:sz w:val="32"/>
          <w:szCs w:val="32"/>
          <w:lang w:val="en-US" w:eastAsia="zh-CN"/>
        </w:rPr>
        <w:t>配置清单</w:t>
      </w:r>
    </w:p>
    <w:p w14:paraId="583F5383">
      <w:pPr>
        <w:widowControl/>
        <w:numPr>
          <w:ilvl w:val="0"/>
          <w:numId w:val="1"/>
        </w:numPr>
        <w:jc w:val="left"/>
        <w:rPr>
          <w:rFonts w:hint="eastAsia" w:ascii="宋体" w:hAnsi="宋体" w:eastAsia="宋体" w:cs="宋体"/>
          <w:b/>
          <w:bCs/>
          <w:sz w:val="24"/>
          <w:szCs w:val="24"/>
        </w:rPr>
      </w:pPr>
      <w:r>
        <w:rPr>
          <w:rFonts w:hint="eastAsia" w:ascii="宋体" w:hAnsi="宋体" w:eastAsia="宋体" w:cs="宋体"/>
          <w:b/>
          <w:bCs/>
          <w:sz w:val="24"/>
          <w:szCs w:val="24"/>
        </w:rPr>
        <w:t>基本要求：</w:t>
      </w:r>
    </w:p>
    <w:p w14:paraId="4A4869EE">
      <w:pPr>
        <w:widowControl/>
        <w:numPr>
          <w:ilvl w:val="0"/>
          <w:numId w:val="0"/>
        </w:num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数字化全触摸屏、全中文界面智能型人工心肺机，适用于成人、小儿和新生儿心脏外科手术之用。可配置悬挂式单头滚压泵，悬挂式双头滚压泵，悬挂式离心泵。</w:t>
      </w:r>
      <w:r>
        <w:rPr>
          <w:rFonts w:hint="eastAsia" w:ascii="宋体" w:hAnsi="宋体" w:cs="宋体"/>
          <w:sz w:val="24"/>
          <w:szCs w:val="24"/>
          <w:lang w:val="en-US" w:eastAsia="zh-CN"/>
        </w:rPr>
        <w:t>能满足现代化复合（杂交）手术室要求。</w:t>
      </w:r>
    </w:p>
    <w:p w14:paraId="72EC7E75">
      <w:pPr>
        <w:widowControl/>
        <w:jc w:val="left"/>
        <w:rPr>
          <w:rFonts w:hint="eastAsia" w:ascii="宋体" w:hAnsi="宋体" w:eastAsia="宋体" w:cs="宋体"/>
          <w:b/>
          <w:bCs/>
          <w:sz w:val="24"/>
          <w:szCs w:val="24"/>
        </w:rPr>
      </w:pPr>
    </w:p>
    <w:p w14:paraId="7EFFBB07">
      <w:pPr>
        <w:widowControl/>
        <w:jc w:val="left"/>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cs="宋体"/>
          <w:b/>
          <w:bCs/>
          <w:sz w:val="24"/>
          <w:szCs w:val="24"/>
          <w:lang w:val="en-US" w:eastAsia="zh-CN"/>
        </w:rPr>
        <w:t>各部分</w:t>
      </w:r>
      <w:r>
        <w:rPr>
          <w:rFonts w:hint="eastAsia" w:ascii="宋体" w:hAnsi="宋体" w:eastAsia="宋体" w:cs="宋体"/>
          <w:b/>
          <w:bCs/>
          <w:sz w:val="24"/>
          <w:szCs w:val="24"/>
        </w:rPr>
        <w:t>功能</w:t>
      </w:r>
      <w:r>
        <w:rPr>
          <w:rFonts w:hint="eastAsia" w:ascii="宋体" w:hAnsi="宋体" w:cs="宋体"/>
          <w:b/>
          <w:bCs/>
          <w:sz w:val="24"/>
          <w:szCs w:val="24"/>
          <w:lang w:val="en-US" w:eastAsia="zh-CN"/>
        </w:rPr>
        <w:t>及</w:t>
      </w:r>
      <w:r>
        <w:rPr>
          <w:rFonts w:hint="eastAsia" w:ascii="宋体" w:hAnsi="宋体" w:eastAsia="宋体" w:cs="宋体"/>
          <w:b/>
          <w:bCs/>
          <w:sz w:val="24"/>
          <w:szCs w:val="24"/>
        </w:rPr>
        <w:t>参数：</w:t>
      </w:r>
      <w:bookmarkStart w:id="0" w:name="_GoBack"/>
      <w:bookmarkEnd w:id="0"/>
    </w:p>
    <w:p w14:paraId="0D44E664">
      <w:pPr>
        <w:widowControl/>
        <w:jc w:val="left"/>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体外循环机底座：</w:t>
      </w:r>
    </w:p>
    <w:p w14:paraId="36F4464B">
      <w:pPr>
        <w:widowControl/>
        <w:jc w:val="left"/>
        <w:rPr>
          <w:rFonts w:hint="eastAsia" w:ascii="宋体" w:hAnsi="宋体" w:eastAsia="宋体" w:cs="宋体"/>
          <w:sz w:val="24"/>
          <w:szCs w:val="24"/>
        </w:rPr>
      </w:pPr>
      <w:r>
        <w:rPr>
          <w:rFonts w:hint="default" w:ascii="宋体" w:hAnsi="宋体" w:cs="宋体"/>
          <w:sz w:val="24"/>
          <w:szCs w:val="24"/>
          <w:lang w:val="en-US"/>
        </w:rPr>
        <w:t>1.</w:t>
      </w:r>
      <w:r>
        <w:rPr>
          <w:rFonts w:hint="eastAsia" w:ascii="宋体" w:hAnsi="宋体" w:cs="宋体"/>
          <w:sz w:val="24"/>
          <w:szCs w:val="24"/>
          <w:lang w:val="en-US" w:eastAsia="zh-CN"/>
        </w:rPr>
        <w:t>底座为3</w:t>
      </w:r>
      <w:r>
        <w:rPr>
          <w:rFonts w:hint="eastAsia" w:ascii="宋体" w:hAnsi="宋体" w:eastAsia="宋体" w:cs="宋体"/>
          <w:sz w:val="24"/>
          <w:szCs w:val="24"/>
        </w:rPr>
        <w:t>泵位</w:t>
      </w:r>
      <w:r>
        <w:rPr>
          <w:rFonts w:hint="eastAsia" w:ascii="宋体" w:hAnsi="宋体" w:cs="宋体"/>
          <w:sz w:val="24"/>
          <w:szCs w:val="24"/>
          <w:lang w:val="en-US" w:eastAsia="zh-CN"/>
        </w:rPr>
        <w:t>或</w:t>
      </w:r>
      <w:r>
        <w:rPr>
          <w:rFonts w:hint="default" w:ascii="宋体" w:hAnsi="宋体" w:cs="宋体"/>
          <w:sz w:val="24"/>
          <w:szCs w:val="24"/>
          <w:lang w:val="en-US" w:eastAsia="zh-CN"/>
        </w:rPr>
        <w:t>4</w:t>
      </w:r>
      <w:r>
        <w:rPr>
          <w:rFonts w:hint="eastAsia" w:ascii="宋体" w:hAnsi="宋体" w:cs="宋体"/>
          <w:sz w:val="24"/>
          <w:szCs w:val="24"/>
          <w:lang w:val="en-US" w:eastAsia="zh-CN"/>
        </w:rPr>
        <w:t>泵位</w:t>
      </w:r>
      <w:r>
        <w:rPr>
          <w:rFonts w:hint="eastAsia" w:ascii="宋体" w:hAnsi="宋体" w:eastAsia="宋体" w:cs="宋体"/>
          <w:sz w:val="24"/>
          <w:szCs w:val="24"/>
        </w:rPr>
        <w:t>，底座有万向轮并可锁定，</w:t>
      </w:r>
      <w:r>
        <w:rPr>
          <w:rFonts w:hint="eastAsia" w:ascii="宋体" w:hAnsi="宋体" w:cs="宋体"/>
          <w:sz w:val="24"/>
          <w:szCs w:val="24"/>
          <w:lang w:val="en-US" w:eastAsia="zh-CN"/>
        </w:rPr>
        <w:t>便于移动，移动时有防震或减震功能。</w:t>
      </w:r>
      <w:r>
        <w:rPr>
          <w:rFonts w:hint="eastAsia" w:ascii="宋体" w:hAnsi="宋体" w:eastAsia="宋体" w:cs="宋体"/>
          <w:sz w:val="24"/>
          <w:szCs w:val="24"/>
        </w:rPr>
        <w:t>具有可</w:t>
      </w:r>
      <w:r>
        <w:rPr>
          <w:rFonts w:hint="eastAsia" w:ascii="宋体" w:hAnsi="宋体" w:cs="宋体"/>
          <w:sz w:val="24"/>
          <w:szCs w:val="24"/>
          <w:lang w:val="en-US" w:eastAsia="zh-CN"/>
        </w:rPr>
        <w:t>拆卸</w:t>
      </w:r>
      <w:r>
        <w:rPr>
          <w:rFonts w:hint="eastAsia" w:ascii="宋体" w:hAnsi="宋体" w:eastAsia="宋体" w:cs="宋体"/>
          <w:sz w:val="24"/>
          <w:szCs w:val="24"/>
        </w:rPr>
        <w:t>的桅杆。</w:t>
      </w:r>
    </w:p>
    <w:p w14:paraId="4371531C">
      <w:pPr>
        <w:widowControl/>
        <w:jc w:val="left"/>
        <w:rPr>
          <w:rFonts w:hint="eastAsia" w:ascii="宋体" w:hAnsi="宋体" w:eastAsia="宋体" w:cs="宋体"/>
          <w:sz w:val="24"/>
          <w:szCs w:val="24"/>
        </w:rPr>
      </w:pPr>
      <w:r>
        <w:rPr>
          <w:rFonts w:hint="default" w:ascii="宋体" w:hAnsi="宋体" w:cs="宋体"/>
          <w:sz w:val="24"/>
          <w:szCs w:val="24"/>
          <w:lang w:val="en-US"/>
        </w:rPr>
        <w:t>2.</w:t>
      </w:r>
      <w:r>
        <w:rPr>
          <w:rFonts w:hint="eastAsia" w:ascii="宋体" w:hAnsi="宋体" w:eastAsia="宋体" w:cs="宋体"/>
          <w:sz w:val="24"/>
          <w:szCs w:val="24"/>
        </w:rPr>
        <w:t>具有后备电源UPS，可供机器</w:t>
      </w:r>
      <w:r>
        <w:rPr>
          <w:rFonts w:hint="eastAsia" w:ascii="宋体" w:hAnsi="宋体" w:cs="宋体"/>
          <w:sz w:val="24"/>
          <w:szCs w:val="24"/>
          <w:lang w:val="en-US" w:eastAsia="zh-CN"/>
        </w:rPr>
        <w:t>满负荷</w:t>
      </w:r>
      <w:r>
        <w:rPr>
          <w:rFonts w:hint="eastAsia" w:ascii="宋体" w:hAnsi="宋体" w:eastAsia="宋体" w:cs="宋体"/>
          <w:sz w:val="24"/>
          <w:szCs w:val="24"/>
        </w:rPr>
        <w:t>工作</w:t>
      </w:r>
      <w:r>
        <w:rPr>
          <w:rFonts w:hint="eastAsia" w:ascii="宋体" w:hAnsi="宋体" w:cs="宋体"/>
          <w:sz w:val="24"/>
          <w:szCs w:val="24"/>
          <w:lang w:val="en-US" w:eastAsia="zh-CN"/>
        </w:rPr>
        <w:t>时长</w:t>
      </w:r>
      <w:r>
        <w:rPr>
          <w:rFonts w:hint="eastAsia" w:ascii="宋体" w:hAnsi="宋体" w:eastAsia="宋体" w:cs="宋体"/>
          <w:sz w:val="24"/>
          <w:szCs w:val="24"/>
        </w:rPr>
        <w:t>≥90分钟，</w:t>
      </w:r>
      <w:r>
        <w:rPr>
          <w:rFonts w:hint="eastAsia" w:ascii="宋体" w:hAnsi="宋体" w:cs="宋体"/>
          <w:sz w:val="24"/>
          <w:szCs w:val="24"/>
          <w:lang w:val="en-US" w:eastAsia="zh-CN"/>
        </w:rPr>
        <w:t>可</w:t>
      </w:r>
      <w:r>
        <w:rPr>
          <w:rFonts w:hint="eastAsia" w:ascii="宋体" w:hAnsi="宋体" w:eastAsia="宋体" w:cs="宋体"/>
          <w:sz w:val="24"/>
          <w:szCs w:val="24"/>
        </w:rPr>
        <w:t>动态显示剩余工作时间。</w:t>
      </w:r>
    </w:p>
    <w:p w14:paraId="029B8040">
      <w:pPr>
        <w:widowControl/>
        <w:jc w:val="left"/>
        <w:rPr>
          <w:rFonts w:hint="eastAsia" w:ascii="宋体" w:hAnsi="宋体" w:eastAsia="宋体" w:cs="宋体"/>
          <w:sz w:val="24"/>
          <w:szCs w:val="24"/>
        </w:rPr>
      </w:pPr>
      <w:r>
        <w:rPr>
          <w:rFonts w:hint="default" w:ascii="宋体" w:hAnsi="宋体" w:cs="宋体"/>
          <w:sz w:val="24"/>
          <w:szCs w:val="24"/>
          <w:lang w:val="en-US"/>
        </w:rPr>
        <w:t>3.</w:t>
      </w:r>
      <w:r>
        <w:rPr>
          <w:rFonts w:hint="eastAsia" w:ascii="宋体" w:hAnsi="宋体" w:eastAsia="宋体" w:cs="宋体"/>
          <w:sz w:val="24"/>
          <w:szCs w:val="24"/>
        </w:rPr>
        <w:t>各泵头之间可任意交换位置</w:t>
      </w:r>
      <w:r>
        <w:rPr>
          <w:rFonts w:hint="eastAsia" w:ascii="宋体" w:hAnsi="宋体" w:cs="宋体"/>
          <w:sz w:val="24"/>
          <w:szCs w:val="24"/>
          <w:lang w:eastAsia="zh-CN"/>
        </w:rPr>
        <w:t>，</w:t>
      </w:r>
      <w:r>
        <w:rPr>
          <w:rFonts w:hint="eastAsia" w:ascii="宋体" w:hAnsi="宋体" w:cs="宋体"/>
          <w:sz w:val="24"/>
          <w:szCs w:val="24"/>
          <w:lang w:val="en-US" w:eastAsia="zh-CN"/>
        </w:rPr>
        <w:t>能够更换同品牌泵头。</w:t>
      </w:r>
      <w:r>
        <w:rPr>
          <w:rFonts w:hint="eastAsia" w:ascii="宋体" w:hAnsi="宋体" w:eastAsia="宋体" w:cs="宋体"/>
          <w:sz w:val="24"/>
          <w:szCs w:val="24"/>
        </w:rPr>
        <w:t>使用过程中其中一个</w:t>
      </w:r>
      <w:r>
        <w:rPr>
          <w:rFonts w:hint="eastAsia" w:ascii="宋体" w:hAnsi="宋体" w:cs="宋体"/>
          <w:sz w:val="24"/>
          <w:szCs w:val="24"/>
          <w:lang w:val="en-US" w:eastAsia="zh-CN"/>
        </w:rPr>
        <w:t>泵头或者</w:t>
      </w:r>
      <w:r>
        <w:rPr>
          <w:rFonts w:hint="eastAsia" w:ascii="宋体" w:hAnsi="宋体" w:eastAsia="宋体" w:cs="宋体"/>
          <w:sz w:val="24"/>
          <w:szCs w:val="24"/>
        </w:rPr>
        <w:t>模块意外故障，不影响到整机</w:t>
      </w:r>
      <w:r>
        <w:rPr>
          <w:rFonts w:hint="eastAsia" w:ascii="宋体" w:hAnsi="宋体" w:cs="宋体"/>
          <w:sz w:val="24"/>
          <w:szCs w:val="24"/>
          <w:lang w:val="en-US" w:eastAsia="zh-CN"/>
        </w:rPr>
        <w:t>工作</w:t>
      </w:r>
      <w:r>
        <w:rPr>
          <w:rFonts w:hint="eastAsia" w:ascii="宋体" w:hAnsi="宋体" w:eastAsia="宋体" w:cs="宋体"/>
          <w:sz w:val="24"/>
          <w:szCs w:val="24"/>
        </w:rPr>
        <w:t>。</w:t>
      </w:r>
    </w:p>
    <w:p w14:paraId="10E9A5D9">
      <w:pPr>
        <w:widowControl/>
        <w:jc w:val="left"/>
        <w:rPr>
          <w:rFonts w:hint="eastAsia" w:ascii="宋体" w:hAnsi="宋体" w:eastAsia="宋体" w:cs="宋体"/>
          <w:sz w:val="24"/>
          <w:szCs w:val="24"/>
        </w:rPr>
      </w:pPr>
      <w:r>
        <w:rPr>
          <w:rFonts w:hint="default" w:ascii="宋体" w:hAnsi="宋体" w:cs="宋体"/>
          <w:sz w:val="24"/>
          <w:szCs w:val="24"/>
          <w:lang w:val="en-US"/>
        </w:rPr>
        <w:t>4.</w:t>
      </w:r>
      <w:r>
        <w:rPr>
          <w:rFonts w:hint="eastAsia" w:ascii="宋体" w:hAnsi="宋体" w:eastAsia="宋体" w:cs="宋体"/>
          <w:sz w:val="24"/>
          <w:szCs w:val="24"/>
        </w:rPr>
        <w:t>标配三个手摇柄。</w:t>
      </w:r>
    </w:p>
    <w:p w14:paraId="1BC400D8">
      <w:pPr>
        <w:widowControl/>
        <w:jc w:val="left"/>
        <w:rPr>
          <w:rFonts w:hint="eastAsia" w:ascii="宋体" w:hAnsi="宋体" w:eastAsia="宋体" w:cs="宋体"/>
          <w:sz w:val="24"/>
          <w:szCs w:val="24"/>
        </w:rPr>
      </w:pPr>
      <w:r>
        <w:rPr>
          <w:rFonts w:hint="default" w:ascii="宋体" w:hAnsi="宋体" w:cs="宋体"/>
          <w:sz w:val="24"/>
          <w:szCs w:val="24"/>
          <w:lang w:val="en-US"/>
        </w:rPr>
        <w:t>5.</w:t>
      </w:r>
      <w:r>
        <w:rPr>
          <w:rFonts w:hint="eastAsia" w:ascii="宋体" w:hAnsi="宋体" w:eastAsia="宋体" w:cs="宋体"/>
          <w:sz w:val="24"/>
          <w:szCs w:val="24"/>
        </w:rPr>
        <w:t>底座含插件箱，供放置监测组件</w:t>
      </w:r>
      <w:r>
        <w:rPr>
          <w:rFonts w:hint="eastAsia" w:ascii="宋体" w:hAnsi="宋体" w:cs="宋体"/>
          <w:sz w:val="24"/>
          <w:szCs w:val="24"/>
          <w:lang w:eastAsia="zh-CN"/>
        </w:rPr>
        <w:t>，</w:t>
      </w:r>
      <w:r>
        <w:rPr>
          <w:rFonts w:hint="eastAsia" w:ascii="宋体" w:hAnsi="宋体" w:cs="宋体"/>
          <w:sz w:val="24"/>
          <w:szCs w:val="24"/>
          <w:lang w:val="en-US" w:eastAsia="zh-CN"/>
        </w:rPr>
        <w:t>或者增加模块</w:t>
      </w:r>
      <w:r>
        <w:rPr>
          <w:rFonts w:hint="eastAsia" w:ascii="宋体" w:hAnsi="宋体" w:eastAsia="宋体" w:cs="宋体"/>
          <w:sz w:val="24"/>
          <w:szCs w:val="24"/>
        </w:rPr>
        <w:t>。</w:t>
      </w:r>
    </w:p>
    <w:p w14:paraId="63547FFE">
      <w:pPr>
        <w:widowControl/>
        <w:jc w:val="left"/>
        <w:rPr>
          <w:rFonts w:hint="default" w:ascii="宋体" w:hAnsi="宋体" w:eastAsia="宋体" w:cs="宋体"/>
          <w:sz w:val="24"/>
          <w:szCs w:val="24"/>
          <w:lang w:val="en-US" w:eastAsia="zh-CN"/>
        </w:rPr>
      </w:pPr>
    </w:p>
    <w:p w14:paraId="2B4ACFEA">
      <w:pPr>
        <w:widowControl/>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操作系统</w:t>
      </w:r>
      <w:r>
        <w:rPr>
          <w:rFonts w:hint="eastAsia" w:ascii="宋体" w:hAnsi="宋体" w:cs="宋体"/>
          <w:sz w:val="24"/>
          <w:szCs w:val="24"/>
          <w:lang w:val="en-US" w:eastAsia="zh-CN"/>
        </w:rPr>
        <w:t>及控制面板</w:t>
      </w:r>
      <w:r>
        <w:rPr>
          <w:rFonts w:hint="eastAsia" w:ascii="宋体" w:hAnsi="宋体" w:eastAsia="宋体" w:cs="宋体"/>
          <w:sz w:val="24"/>
          <w:szCs w:val="24"/>
        </w:rPr>
        <w:t>：</w:t>
      </w:r>
    </w:p>
    <w:p w14:paraId="59EB2E67">
      <w:pPr>
        <w:widowControl/>
        <w:jc w:val="left"/>
        <w:rPr>
          <w:rFonts w:hint="eastAsia" w:ascii="宋体" w:hAnsi="宋体" w:eastAsia="宋体" w:cs="宋体"/>
          <w:sz w:val="24"/>
          <w:szCs w:val="24"/>
          <w:lang w:eastAsia="zh-CN"/>
        </w:rPr>
      </w:pPr>
      <w:r>
        <w:rPr>
          <w:rFonts w:hint="default" w:ascii="宋体" w:hAnsi="宋体" w:cs="宋体"/>
          <w:sz w:val="24"/>
          <w:szCs w:val="24"/>
          <w:lang w:val="en-US"/>
        </w:rPr>
        <w:t>1.</w:t>
      </w:r>
      <w:r>
        <w:rPr>
          <w:rFonts w:hint="eastAsia" w:ascii="宋体" w:hAnsi="宋体" w:cs="宋体"/>
          <w:sz w:val="24"/>
          <w:szCs w:val="24"/>
          <w:lang w:val="en-US" w:eastAsia="zh-CN"/>
        </w:rPr>
        <w:t xml:space="preserve"> </w:t>
      </w:r>
      <w:r>
        <w:rPr>
          <w:rFonts w:hint="eastAsia" w:ascii="宋体" w:hAnsi="宋体" w:eastAsia="宋体" w:cs="宋体"/>
          <w:sz w:val="24"/>
          <w:szCs w:val="24"/>
        </w:rPr>
        <w:t>全中文操作系统</w:t>
      </w:r>
      <w:r>
        <w:rPr>
          <w:rFonts w:hint="eastAsia" w:ascii="宋体" w:hAnsi="宋体" w:cs="宋体"/>
          <w:sz w:val="24"/>
          <w:szCs w:val="24"/>
          <w:lang w:eastAsia="zh-CN"/>
        </w:rPr>
        <w:t>。</w:t>
      </w:r>
    </w:p>
    <w:p w14:paraId="064CB1E4">
      <w:pPr>
        <w:widowControl/>
        <w:jc w:val="left"/>
        <w:rPr>
          <w:rFonts w:hint="eastAsia" w:ascii="宋体" w:hAnsi="宋体" w:eastAsia="宋体" w:cs="宋体"/>
          <w:sz w:val="24"/>
          <w:szCs w:val="24"/>
        </w:rPr>
      </w:pPr>
      <w:r>
        <w:rPr>
          <w:rFonts w:hint="default" w:ascii="宋体" w:hAnsi="宋体" w:cs="宋体"/>
          <w:sz w:val="24"/>
          <w:szCs w:val="24"/>
          <w:lang w:val="en-US"/>
        </w:rPr>
        <w:t>2.</w:t>
      </w:r>
      <w:r>
        <w:rPr>
          <w:rFonts w:hint="eastAsia" w:ascii="宋体" w:hAnsi="宋体" w:cs="宋体"/>
          <w:sz w:val="24"/>
          <w:szCs w:val="24"/>
          <w:lang w:val="en-US" w:eastAsia="zh-CN"/>
        </w:rPr>
        <w:t xml:space="preserve"> </w:t>
      </w:r>
      <w:r>
        <w:rPr>
          <w:rFonts w:hint="eastAsia" w:ascii="宋体" w:hAnsi="宋体" w:eastAsia="宋体" w:cs="宋体"/>
          <w:sz w:val="24"/>
          <w:szCs w:val="24"/>
        </w:rPr>
        <w:t>具有智能辅助系统，内建多种体表面积计算公式，可辅助计算病人体表面积。</w:t>
      </w:r>
    </w:p>
    <w:p w14:paraId="2E3002D2">
      <w:pPr>
        <w:widowControl/>
        <w:jc w:val="left"/>
        <w:rPr>
          <w:rFonts w:hint="eastAsia" w:ascii="宋体" w:hAnsi="宋体" w:eastAsia="宋体" w:cs="宋体"/>
          <w:sz w:val="24"/>
          <w:szCs w:val="24"/>
        </w:rPr>
      </w:pPr>
      <w:r>
        <w:rPr>
          <w:rFonts w:hint="default" w:ascii="宋体" w:hAnsi="宋体" w:cs="宋体"/>
          <w:sz w:val="24"/>
          <w:szCs w:val="24"/>
          <w:lang w:val="en-US"/>
        </w:rPr>
        <w:t xml:space="preserve">3. </w:t>
      </w:r>
      <w:r>
        <w:rPr>
          <w:rFonts w:hint="eastAsia" w:ascii="宋体" w:hAnsi="宋体" w:cs="宋体"/>
          <w:sz w:val="24"/>
          <w:szCs w:val="24"/>
          <w:lang w:val="en-US" w:eastAsia="zh-CN"/>
        </w:rPr>
        <w:t>控制面板有多种</w:t>
      </w:r>
      <w:r>
        <w:rPr>
          <w:rFonts w:hint="eastAsia" w:ascii="宋体" w:hAnsi="宋体" w:eastAsia="宋体" w:cs="宋体"/>
          <w:sz w:val="24"/>
          <w:szCs w:val="24"/>
        </w:rPr>
        <w:t>显示模块数量可选</w:t>
      </w:r>
      <w:r>
        <w:rPr>
          <w:rFonts w:hint="eastAsia" w:ascii="宋体" w:hAnsi="宋体" w:cs="宋体"/>
          <w:sz w:val="24"/>
          <w:szCs w:val="24"/>
          <w:lang w:eastAsia="zh-CN"/>
        </w:rPr>
        <w:t>；</w:t>
      </w:r>
      <w:r>
        <w:rPr>
          <w:rFonts w:hint="eastAsia" w:ascii="宋体" w:hAnsi="宋体" w:eastAsia="宋体" w:cs="宋体"/>
          <w:sz w:val="24"/>
          <w:szCs w:val="24"/>
        </w:rPr>
        <w:t>显示内容排列次序可根据</w:t>
      </w:r>
      <w:r>
        <w:rPr>
          <w:rFonts w:hint="eastAsia" w:ascii="宋体" w:hAnsi="宋体" w:cs="宋体"/>
          <w:sz w:val="24"/>
          <w:szCs w:val="24"/>
          <w:lang w:val="en-US" w:eastAsia="zh-CN"/>
        </w:rPr>
        <w:t>术者</w:t>
      </w:r>
      <w:r>
        <w:rPr>
          <w:rFonts w:hint="eastAsia" w:ascii="宋体" w:hAnsi="宋体" w:eastAsia="宋体" w:cs="宋体"/>
          <w:sz w:val="24"/>
          <w:szCs w:val="24"/>
        </w:rPr>
        <w:t>需求自由</w:t>
      </w:r>
      <w:r>
        <w:rPr>
          <w:rFonts w:hint="eastAsia" w:ascii="宋体" w:hAnsi="宋体" w:cs="宋体"/>
          <w:sz w:val="24"/>
          <w:szCs w:val="24"/>
          <w:lang w:val="en-US" w:eastAsia="zh-CN"/>
        </w:rPr>
        <w:t>选择</w:t>
      </w:r>
      <w:r>
        <w:rPr>
          <w:rFonts w:hint="eastAsia" w:ascii="宋体" w:hAnsi="宋体" w:eastAsia="宋体" w:cs="宋体"/>
          <w:sz w:val="24"/>
          <w:szCs w:val="24"/>
        </w:rPr>
        <w:t>。</w:t>
      </w:r>
      <w:r>
        <w:rPr>
          <w:rFonts w:hint="eastAsia" w:ascii="宋体" w:hAnsi="宋体" w:cs="宋体"/>
          <w:sz w:val="24"/>
          <w:szCs w:val="24"/>
          <w:lang w:val="en-US" w:eastAsia="zh-CN"/>
        </w:rPr>
        <w:t>面板</w:t>
      </w:r>
      <w:r>
        <w:rPr>
          <w:rFonts w:hint="eastAsia" w:ascii="宋体" w:hAnsi="宋体" w:eastAsia="宋体" w:cs="宋体"/>
          <w:sz w:val="24"/>
          <w:szCs w:val="24"/>
        </w:rPr>
        <w:t>可</w:t>
      </w:r>
      <w:r>
        <w:rPr>
          <w:rFonts w:hint="eastAsia" w:ascii="宋体" w:hAnsi="宋体" w:cs="宋体"/>
          <w:sz w:val="24"/>
          <w:szCs w:val="24"/>
          <w:lang w:val="en-US" w:eastAsia="zh-CN"/>
        </w:rPr>
        <w:t>根据术者情况可</w:t>
      </w:r>
      <w:r>
        <w:rPr>
          <w:rFonts w:hint="eastAsia" w:ascii="宋体" w:hAnsi="宋体" w:eastAsia="宋体" w:cs="宋体"/>
          <w:sz w:val="24"/>
          <w:szCs w:val="24"/>
        </w:rPr>
        <w:t>旋转</w:t>
      </w:r>
      <w:r>
        <w:rPr>
          <w:rFonts w:hint="eastAsia" w:ascii="宋体" w:hAnsi="宋体" w:cs="宋体"/>
          <w:sz w:val="24"/>
          <w:szCs w:val="24"/>
          <w:lang w:val="en-US" w:eastAsia="zh-CN"/>
        </w:rPr>
        <w:t>一定的</w:t>
      </w:r>
      <w:r>
        <w:rPr>
          <w:rFonts w:hint="eastAsia" w:ascii="宋体" w:hAnsi="宋体" w:eastAsia="宋体" w:cs="宋体"/>
          <w:sz w:val="24"/>
          <w:szCs w:val="24"/>
        </w:rPr>
        <w:t>俯仰角度</w:t>
      </w:r>
      <w:r>
        <w:rPr>
          <w:rFonts w:hint="eastAsia" w:ascii="宋体" w:hAnsi="宋体" w:cs="宋体"/>
          <w:sz w:val="24"/>
          <w:szCs w:val="24"/>
          <w:lang w:eastAsia="zh-CN"/>
        </w:rPr>
        <w:t>。</w:t>
      </w:r>
    </w:p>
    <w:p w14:paraId="03B19990">
      <w:pPr>
        <w:widowControl/>
        <w:jc w:val="left"/>
        <w:rPr>
          <w:rFonts w:hint="default" w:ascii="宋体" w:hAnsi="宋体" w:eastAsia="宋体" w:cs="宋体"/>
          <w:sz w:val="24"/>
          <w:szCs w:val="24"/>
          <w:lang w:val="en-US"/>
        </w:rPr>
      </w:pPr>
    </w:p>
    <w:p w14:paraId="5C9FDF26">
      <w:pPr>
        <w:widowControl/>
        <w:jc w:val="left"/>
        <w:rPr>
          <w:rFonts w:hint="eastAsia" w:ascii="宋体" w:hAnsi="宋体" w:eastAsia="宋体" w:cs="宋体"/>
          <w:sz w:val="24"/>
          <w:szCs w:val="24"/>
        </w:rPr>
      </w:pPr>
    </w:p>
    <w:p w14:paraId="6C00D1CA">
      <w:pPr>
        <w:widowControl/>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hint="eastAsia" w:ascii="宋体" w:hAnsi="宋体" w:eastAsia="宋体" w:cs="宋体"/>
          <w:sz w:val="24"/>
          <w:szCs w:val="24"/>
        </w:rPr>
        <w:t>血泵部分：</w:t>
      </w:r>
    </w:p>
    <w:p w14:paraId="5E650EDD">
      <w:pPr>
        <w:widowControl/>
        <w:jc w:val="left"/>
        <w:rPr>
          <w:rFonts w:hint="eastAsia" w:ascii="宋体" w:hAnsi="宋体" w:eastAsia="宋体" w:cs="宋体"/>
          <w:sz w:val="24"/>
          <w:szCs w:val="24"/>
          <w:lang w:eastAsia="zh-CN"/>
        </w:rPr>
      </w:pPr>
      <w:r>
        <w:rPr>
          <w:rFonts w:hint="default" w:ascii="宋体" w:hAnsi="宋体" w:cs="宋体"/>
          <w:sz w:val="24"/>
          <w:szCs w:val="24"/>
          <w:lang w:val="en-US" w:eastAsia="zh-CN"/>
        </w:rPr>
        <w:t>1.</w:t>
      </w:r>
      <w:r>
        <w:rPr>
          <w:rFonts w:hint="eastAsia" w:ascii="宋体" w:hAnsi="宋体" w:cs="宋体"/>
          <w:sz w:val="24"/>
          <w:szCs w:val="24"/>
          <w:lang w:val="en-US" w:eastAsia="zh-CN"/>
        </w:rPr>
        <w:t>马蹄型泵头，</w:t>
      </w:r>
      <w:r>
        <w:rPr>
          <w:rFonts w:hint="eastAsia" w:ascii="宋体" w:hAnsi="宋体" w:eastAsia="宋体" w:cs="宋体"/>
          <w:sz w:val="24"/>
          <w:szCs w:val="24"/>
        </w:rPr>
        <w:t>具有单头</w:t>
      </w:r>
      <w:r>
        <w:rPr>
          <w:rFonts w:hint="eastAsia" w:ascii="宋体" w:hAnsi="宋体" w:cs="宋体"/>
          <w:sz w:val="24"/>
          <w:szCs w:val="24"/>
          <w:lang w:val="en-US" w:eastAsia="zh-CN"/>
        </w:rPr>
        <w:t>泵</w:t>
      </w:r>
      <w:r>
        <w:rPr>
          <w:rFonts w:hint="eastAsia" w:ascii="宋体" w:hAnsi="宋体" w:eastAsia="宋体" w:cs="宋体"/>
          <w:sz w:val="24"/>
          <w:szCs w:val="24"/>
        </w:rPr>
        <w:t>和双头泵</w:t>
      </w:r>
      <w:r>
        <w:rPr>
          <w:rFonts w:hint="eastAsia" w:ascii="宋体" w:hAnsi="宋体" w:cs="宋体"/>
          <w:sz w:val="24"/>
          <w:szCs w:val="24"/>
          <w:lang w:eastAsia="zh-CN"/>
        </w:rPr>
        <w:t>，</w:t>
      </w:r>
      <w:r>
        <w:rPr>
          <w:rFonts w:hint="eastAsia" w:ascii="宋体" w:hAnsi="宋体" w:cs="宋体"/>
          <w:sz w:val="24"/>
          <w:szCs w:val="24"/>
          <w:lang w:val="en-US" w:eastAsia="zh-CN"/>
        </w:rPr>
        <w:t>能够</w:t>
      </w:r>
      <w:r>
        <w:rPr>
          <w:rFonts w:hint="eastAsia" w:ascii="宋体" w:hAnsi="宋体" w:cs="宋体"/>
          <w:sz w:val="24"/>
          <w:szCs w:val="24"/>
          <w:highlight w:val="none"/>
          <w:lang w:val="en-US" w:eastAsia="zh-CN"/>
        </w:rPr>
        <w:t>精细化</w:t>
      </w:r>
      <w:r>
        <w:rPr>
          <w:rFonts w:hint="eastAsia" w:ascii="宋体" w:hAnsi="宋体" w:cs="宋体"/>
          <w:sz w:val="24"/>
          <w:szCs w:val="24"/>
          <w:lang w:val="en-US" w:eastAsia="zh-CN"/>
        </w:rPr>
        <w:t>流量控制</w:t>
      </w:r>
      <w:r>
        <w:rPr>
          <w:rFonts w:hint="eastAsia" w:ascii="宋体" w:hAnsi="宋体" w:cs="宋体"/>
          <w:sz w:val="24"/>
          <w:szCs w:val="24"/>
          <w:lang w:eastAsia="zh-CN"/>
        </w:rPr>
        <w:t>。</w:t>
      </w:r>
    </w:p>
    <w:p w14:paraId="1CCCE0C8">
      <w:pPr>
        <w:widowControl/>
        <w:jc w:val="left"/>
        <w:rPr>
          <w:rFonts w:hint="eastAsia" w:ascii="宋体" w:hAnsi="宋体" w:eastAsia="宋体" w:cs="宋体"/>
          <w:sz w:val="24"/>
          <w:szCs w:val="24"/>
          <w:lang w:eastAsia="zh-CN"/>
        </w:rPr>
      </w:pPr>
      <w:r>
        <w:rPr>
          <w:rFonts w:hint="default" w:ascii="宋体" w:hAnsi="宋体" w:cs="宋体"/>
          <w:sz w:val="24"/>
          <w:szCs w:val="24"/>
          <w:lang w:val="en-US"/>
        </w:rPr>
        <w:t>2.</w:t>
      </w:r>
      <w:r>
        <w:rPr>
          <w:rFonts w:hint="eastAsia" w:ascii="宋体" w:hAnsi="宋体" w:eastAsia="宋体" w:cs="宋体"/>
          <w:sz w:val="24"/>
          <w:szCs w:val="24"/>
        </w:rPr>
        <w:t>单头、双头泵均采用直轴驱动，终生免维护</w:t>
      </w:r>
      <w:r>
        <w:rPr>
          <w:rFonts w:hint="eastAsia" w:ascii="宋体" w:hAnsi="宋体" w:cs="宋体"/>
          <w:sz w:val="24"/>
          <w:szCs w:val="24"/>
          <w:lang w:eastAsia="zh-CN"/>
        </w:rPr>
        <w:t>。</w:t>
      </w:r>
    </w:p>
    <w:p w14:paraId="2D06D85F">
      <w:pPr>
        <w:widowControl/>
        <w:jc w:val="left"/>
        <w:rPr>
          <w:rFonts w:hint="eastAsia" w:ascii="宋体" w:hAnsi="宋体" w:cs="宋体"/>
          <w:sz w:val="24"/>
          <w:szCs w:val="24"/>
          <w:lang w:eastAsia="zh-CN"/>
        </w:rPr>
      </w:pPr>
      <w:r>
        <w:rPr>
          <w:rFonts w:hint="default" w:ascii="宋体" w:hAnsi="宋体" w:cs="宋体"/>
          <w:sz w:val="24"/>
          <w:szCs w:val="24"/>
          <w:lang w:val="en-US"/>
        </w:rPr>
        <w:t>3.</w:t>
      </w:r>
      <w:r>
        <w:rPr>
          <w:rFonts w:hint="eastAsia" w:ascii="宋体" w:hAnsi="宋体" w:eastAsia="宋体" w:cs="宋体"/>
          <w:sz w:val="24"/>
          <w:szCs w:val="24"/>
        </w:rPr>
        <w:t>可旋转泵头：单泵头</w:t>
      </w:r>
      <w:r>
        <w:rPr>
          <w:rFonts w:hint="eastAsia" w:ascii="宋体" w:hAnsi="宋体" w:cs="宋体"/>
          <w:sz w:val="24"/>
          <w:szCs w:val="24"/>
          <w:lang w:eastAsia="zh-CN"/>
        </w:rPr>
        <w:t>、</w:t>
      </w:r>
      <w:r>
        <w:rPr>
          <w:rFonts w:hint="eastAsia" w:ascii="宋体" w:hAnsi="宋体" w:eastAsia="宋体" w:cs="宋体"/>
          <w:sz w:val="24"/>
          <w:szCs w:val="24"/>
        </w:rPr>
        <w:t>双泵头</w:t>
      </w:r>
      <w:r>
        <w:rPr>
          <w:rFonts w:hint="eastAsia" w:ascii="宋体" w:hAnsi="宋体" w:cs="宋体"/>
          <w:sz w:val="24"/>
          <w:szCs w:val="24"/>
          <w:lang w:val="en-US" w:eastAsia="zh-CN"/>
        </w:rPr>
        <w:t>可随时顺时针、逆时针旋转、选择转换方向及定位</w:t>
      </w:r>
      <w:r>
        <w:rPr>
          <w:rFonts w:hint="eastAsia" w:ascii="宋体" w:hAnsi="宋体" w:cs="宋体"/>
          <w:sz w:val="24"/>
          <w:szCs w:val="24"/>
          <w:lang w:eastAsia="zh-CN"/>
        </w:rPr>
        <w:t>。</w:t>
      </w:r>
    </w:p>
    <w:p w14:paraId="6BAAF928">
      <w:pPr>
        <w:widowControl/>
        <w:jc w:val="left"/>
        <w:rPr>
          <w:rFonts w:hint="eastAsia" w:ascii="宋体" w:hAnsi="宋体" w:cs="宋体"/>
          <w:sz w:val="24"/>
          <w:szCs w:val="24"/>
          <w:lang w:val="en-US" w:eastAsia="zh-CN"/>
        </w:rPr>
      </w:pPr>
      <w:r>
        <w:rPr>
          <w:rFonts w:hint="default" w:ascii="宋体" w:hAnsi="宋体" w:cs="宋体"/>
          <w:sz w:val="24"/>
          <w:szCs w:val="24"/>
          <w:lang w:val="en-US" w:eastAsia="zh-CN"/>
        </w:rPr>
        <w:t>4.</w:t>
      </w:r>
      <w:r>
        <w:rPr>
          <w:rFonts w:hint="eastAsia" w:ascii="宋体" w:hAnsi="宋体" w:eastAsia="宋体" w:cs="宋体"/>
          <w:sz w:val="24"/>
          <w:szCs w:val="24"/>
        </w:rPr>
        <w:t>具有开盖保护</w:t>
      </w:r>
      <w:r>
        <w:rPr>
          <w:rFonts w:hint="eastAsia" w:ascii="宋体" w:hAnsi="宋体" w:cs="宋体"/>
          <w:sz w:val="24"/>
          <w:szCs w:val="24"/>
          <w:lang w:val="en-US" w:eastAsia="zh-CN"/>
        </w:rPr>
        <w:t>功能。</w:t>
      </w:r>
    </w:p>
    <w:p w14:paraId="472CCC4F">
      <w:pPr>
        <w:widowControl/>
        <w:jc w:val="left"/>
        <w:rPr>
          <w:rFonts w:hint="eastAsia" w:ascii="宋体" w:hAnsi="宋体" w:eastAsia="宋体" w:cs="宋体"/>
          <w:sz w:val="24"/>
          <w:szCs w:val="24"/>
          <w:lang w:eastAsia="zh-CN"/>
        </w:rPr>
      </w:pPr>
      <w:r>
        <w:rPr>
          <w:rFonts w:hint="default" w:ascii="宋体" w:hAnsi="宋体" w:cs="宋体"/>
          <w:sz w:val="24"/>
          <w:szCs w:val="24"/>
          <w:lang w:val="en-US" w:eastAsia="zh-CN"/>
        </w:rPr>
        <w:t>5.</w:t>
      </w:r>
      <w:r>
        <w:rPr>
          <w:rFonts w:hint="eastAsia" w:ascii="宋体" w:hAnsi="宋体" w:eastAsia="宋体" w:cs="宋体"/>
          <w:sz w:val="24"/>
          <w:szCs w:val="24"/>
        </w:rPr>
        <w:t>泵头旋钮：无机械终点，开机无需归零，即可使用</w:t>
      </w:r>
      <w:r>
        <w:rPr>
          <w:rFonts w:hint="eastAsia" w:ascii="宋体" w:hAnsi="宋体" w:cs="宋体"/>
          <w:sz w:val="24"/>
          <w:szCs w:val="24"/>
          <w:lang w:eastAsia="zh-CN"/>
        </w:rPr>
        <w:t>。</w:t>
      </w:r>
      <w:r>
        <w:rPr>
          <w:rFonts w:hint="eastAsia" w:ascii="宋体" w:hAnsi="宋体" w:eastAsia="宋体" w:cs="宋体"/>
          <w:sz w:val="24"/>
          <w:szCs w:val="24"/>
        </w:rPr>
        <w:t>具有粗调和微调双速调节功能</w:t>
      </w:r>
      <w:r>
        <w:rPr>
          <w:rFonts w:hint="eastAsia" w:ascii="宋体" w:hAnsi="宋体" w:cs="宋体"/>
          <w:sz w:val="24"/>
          <w:szCs w:val="24"/>
          <w:lang w:eastAsia="zh-CN"/>
        </w:rPr>
        <w:t>。</w:t>
      </w:r>
    </w:p>
    <w:p w14:paraId="05E4A28C">
      <w:pPr>
        <w:widowControl/>
        <w:jc w:val="left"/>
        <w:rPr>
          <w:rFonts w:hint="eastAsia" w:ascii="宋体" w:hAnsi="宋体" w:eastAsia="宋体" w:cs="宋体"/>
          <w:sz w:val="24"/>
          <w:szCs w:val="24"/>
          <w:lang w:eastAsia="zh-CN"/>
        </w:rPr>
      </w:pPr>
      <w:r>
        <w:rPr>
          <w:rFonts w:hint="default" w:ascii="宋体" w:hAnsi="宋体" w:cs="宋体"/>
          <w:sz w:val="24"/>
          <w:szCs w:val="24"/>
          <w:lang w:val="en-US" w:eastAsia="zh-CN"/>
        </w:rPr>
        <w:t>6.</w:t>
      </w:r>
      <w:r>
        <w:rPr>
          <w:rFonts w:hint="eastAsia" w:ascii="宋体" w:hAnsi="宋体" w:eastAsia="宋体" w:cs="宋体"/>
          <w:sz w:val="24"/>
          <w:szCs w:val="24"/>
        </w:rPr>
        <w:t>任意两个泵</w:t>
      </w:r>
      <w:r>
        <w:rPr>
          <w:rFonts w:hint="eastAsia" w:ascii="宋体" w:hAnsi="宋体" w:cs="宋体"/>
          <w:sz w:val="24"/>
          <w:szCs w:val="24"/>
          <w:lang w:val="en-US" w:eastAsia="zh-CN"/>
        </w:rPr>
        <w:t>头</w:t>
      </w:r>
      <w:r>
        <w:rPr>
          <w:rFonts w:hint="eastAsia" w:ascii="宋体" w:hAnsi="宋体" w:eastAsia="宋体" w:cs="宋体"/>
          <w:sz w:val="24"/>
          <w:szCs w:val="24"/>
        </w:rPr>
        <w:t>，可以设置主泵/从泵的灌注关系，并可调节主泵和从泵的转速比例</w:t>
      </w:r>
      <w:r>
        <w:rPr>
          <w:rFonts w:hint="eastAsia" w:ascii="宋体" w:hAnsi="宋体" w:cs="宋体"/>
          <w:sz w:val="24"/>
          <w:szCs w:val="24"/>
          <w:lang w:eastAsia="zh-CN"/>
        </w:rPr>
        <w:t>。</w:t>
      </w:r>
    </w:p>
    <w:p w14:paraId="1212455C">
      <w:pPr>
        <w:widowControl/>
        <w:jc w:val="left"/>
        <w:rPr>
          <w:rFonts w:hint="eastAsia" w:ascii="宋体" w:hAnsi="宋体" w:cs="宋体"/>
          <w:sz w:val="24"/>
          <w:szCs w:val="24"/>
          <w:highlight w:val="none"/>
          <w:lang w:eastAsia="zh-CN"/>
        </w:rPr>
      </w:pPr>
      <w:r>
        <w:rPr>
          <w:rFonts w:hint="default" w:ascii="宋体" w:hAnsi="宋体" w:cs="宋体"/>
          <w:sz w:val="24"/>
          <w:szCs w:val="24"/>
          <w:lang w:val="en-US" w:eastAsia="zh-CN"/>
        </w:rPr>
        <w:t>7.</w:t>
      </w:r>
      <w:r>
        <w:rPr>
          <w:rFonts w:hint="eastAsia" w:ascii="宋体" w:hAnsi="宋体" w:eastAsia="宋体" w:cs="宋体"/>
          <w:sz w:val="24"/>
          <w:szCs w:val="24"/>
          <w:highlight w:val="none"/>
        </w:rPr>
        <w:t>泵头显示屏可以显示泵头的受控状态</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运转状况、</w:t>
      </w:r>
      <w:r>
        <w:rPr>
          <w:rFonts w:hint="eastAsia" w:ascii="宋体" w:hAnsi="宋体" w:eastAsia="宋体" w:cs="宋体"/>
          <w:sz w:val="24"/>
          <w:szCs w:val="24"/>
          <w:highlight w:val="none"/>
        </w:rPr>
        <w:t>液平面</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压力</w:t>
      </w:r>
      <w:r>
        <w:rPr>
          <w:rFonts w:hint="eastAsia" w:ascii="宋体" w:hAnsi="宋体" w:cs="宋体"/>
          <w:sz w:val="24"/>
          <w:szCs w:val="24"/>
          <w:highlight w:val="none"/>
          <w:lang w:val="en-US" w:eastAsia="zh-CN"/>
        </w:rPr>
        <w:t>状态、</w:t>
      </w:r>
      <w:r>
        <w:rPr>
          <w:rFonts w:hint="eastAsia" w:ascii="宋体" w:hAnsi="宋体" w:eastAsia="宋体" w:cs="宋体"/>
          <w:sz w:val="24"/>
          <w:szCs w:val="24"/>
          <w:highlight w:val="none"/>
        </w:rPr>
        <w:t>气泡心肌停跳液等检测</w:t>
      </w:r>
      <w:r>
        <w:rPr>
          <w:rFonts w:hint="eastAsia" w:ascii="宋体" w:hAnsi="宋体" w:cs="宋体"/>
          <w:sz w:val="24"/>
          <w:szCs w:val="24"/>
          <w:highlight w:val="none"/>
          <w:lang w:val="en-US" w:eastAsia="zh-CN"/>
        </w:rPr>
        <w:t>功能</w:t>
      </w:r>
      <w:r>
        <w:rPr>
          <w:rFonts w:hint="eastAsia" w:ascii="宋体" w:hAnsi="宋体" w:cs="宋体"/>
          <w:sz w:val="24"/>
          <w:szCs w:val="24"/>
          <w:highlight w:val="none"/>
          <w:lang w:eastAsia="zh-CN"/>
        </w:rPr>
        <w:t>。</w:t>
      </w:r>
    </w:p>
    <w:p w14:paraId="742DA86A">
      <w:pPr>
        <w:widowControl/>
        <w:jc w:val="left"/>
        <w:rPr>
          <w:rFonts w:hint="eastAsia" w:ascii="宋体" w:hAnsi="宋体" w:eastAsia="宋体" w:cs="宋体"/>
          <w:sz w:val="24"/>
          <w:szCs w:val="24"/>
          <w:lang w:eastAsia="zh-CN"/>
        </w:rPr>
      </w:pPr>
      <w:r>
        <w:rPr>
          <w:rFonts w:hint="default" w:ascii="宋体" w:hAnsi="宋体" w:cs="宋体"/>
          <w:sz w:val="24"/>
          <w:szCs w:val="24"/>
          <w:lang w:val="en-US"/>
        </w:rPr>
        <w:t>8.</w:t>
      </w:r>
      <w:r>
        <w:rPr>
          <w:rFonts w:hint="eastAsia" w:ascii="宋体" w:hAnsi="宋体" w:eastAsia="宋体" w:cs="宋体"/>
          <w:sz w:val="24"/>
          <w:szCs w:val="24"/>
        </w:rPr>
        <w:t>泵头设有反转报警功能、转子压紧自锁功能、开机自检和错误诊断</w:t>
      </w:r>
      <w:r>
        <w:rPr>
          <w:rFonts w:hint="eastAsia" w:ascii="宋体" w:hAnsi="宋体" w:cs="宋体"/>
          <w:sz w:val="24"/>
          <w:szCs w:val="24"/>
          <w:lang w:val="en-US" w:eastAsia="zh-CN"/>
        </w:rPr>
        <w:t>等</w:t>
      </w:r>
      <w:r>
        <w:rPr>
          <w:rFonts w:hint="eastAsia" w:ascii="宋体" w:hAnsi="宋体" w:eastAsia="宋体" w:cs="宋体"/>
          <w:sz w:val="24"/>
          <w:szCs w:val="24"/>
        </w:rPr>
        <w:t>功能</w:t>
      </w:r>
      <w:r>
        <w:rPr>
          <w:rFonts w:hint="eastAsia" w:ascii="宋体" w:hAnsi="宋体" w:cs="宋体"/>
          <w:sz w:val="24"/>
          <w:szCs w:val="24"/>
          <w:lang w:eastAsia="zh-CN"/>
        </w:rPr>
        <w:t>。</w:t>
      </w:r>
    </w:p>
    <w:p w14:paraId="38A45CA6">
      <w:pPr>
        <w:widowControl/>
        <w:jc w:val="left"/>
        <w:rPr>
          <w:rFonts w:hint="eastAsia" w:ascii="宋体" w:hAnsi="宋体" w:cs="宋体"/>
          <w:sz w:val="24"/>
          <w:szCs w:val="24"/>
          <w:lang w:eastAsia="zh-CN"/>
        </w:rPr>
      </w:pPr>
      <w:r>
        <w:rPr>
          <w:rFonts w:hint="default" w:ascii="宋体" w:hAnsi="宋体" w:cs="宋体"/>
          <w:sz w:val="24"/>
          <w:szCs w:val="24"/>
          <w:lang w:val="en-US"/>
        </w:rPr>
        <w:t>9.</w:t>
      </w:r>
      <w:r>
        <w:rPr>
          <w:rFonts w:hint="eastAsia" w:ascii="宋体" w:hAnsi="宋体" w:eastAsia="宋体" w:cs="宋体"/>
          <w:sz w:val="24"/>
          <w:szCs w:val="24"/>
        </w:rPr>
        <w:t>配备多种悬挂泵可选：单头大泵，小泵，双头泵，离心泵等</w:t>
      </w:r>
      <w:r>
        <w:rPr>
          <w:rFonts w:hint="eastAsia" w:ascii="宋体" w:hAnsi="宋体" w:cs="宋体"/>
          <w:sz w:val="24"/>
          <w:szCs w:val="24"/>
          <w:lang w:eastAsia="zh-CN"/>
        </w:rPr>
        <w:t>。</w:t>
      </w:r>
    </w:p>
    <w:p w14:paraId="32CF7816">
      <w:pPr>
        <w:widowControl/>
        <w:jc w:val="left"/>
        <w:rPr>
          <w:rFonts w:hint="eastAsia" w:ascii="宋体" w:hAnsi="宋体" w:eastAsia="宋体" w:cs="宋体"/>
          <w:sz w:val="24"/>
          <w:szCs w:val="24"/>
        </w:rPr>
      </w:pPr>
      <w:r>
        <w:rPr>
          <w:rFonts w:hint="default" w:ascii="宋体" w:hAnsi="宋体" w:cs="宋体"/>
          <w:sz w:val="24"/>
          <w:szCs w:val="24"/>
          <w:lang w:val="en-US"/>
        </w:rPr>
        <w:t>10.</w:t>
      </w:r>
      <w:r>
        <w:rPr>
          <w:rFonts w:hint="eastAsia" w:ascii="宋体" w:hAnsi="宋体" w:eastAsia="宋体" w:cs="宋体"/>
          <w:sz w:val="24"/>
          <w:szCs w:val="24"/>
        </w:rPr>
        <w:t>泵头可设置搏动灌注功能。并可调节搏动频率、搏动流量、搏动宽度比</w:t>
      </w:r>
      <w:r>
        <w:rPr>
          <w:rFonts w:hint="eastAsia" w:ascii="宋体" w:hAnsi="宋体" w:cs="宋体"/>
          <w:sz w:val="24"/>
          <w:szCs w:val="24"/>
          <w:lang w:val="en-US" w:eastAsia="zh-CN"/>
        </w:rPr>
        <w:t>等数据</w:t>
      </w:r>
      <w:r>
        <w:rPr>
          <w:rFonts w:hint="eastAsia" w:ascii="宋体" w:hAnsi="宋体" w:eastAsia="宋体" w:cs="宋体"/>
          <w:sz w:val="24"/>
          <w:szCs w:val="24"/>
        </w:rPr>
        <w:t>。</w:t>
      </w:r>
    </w:p>
    <w:p w14:paraId="181EE604">
      <w:pPr>
        <w:widowControl/>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各种</w:t>
      </w:r>
      <w:r>
        <w:rPr>
          <w:rFonts w:hint="eastAsia" w:ascii="宋体" w:hAnsi="宋体" w:eastAsia="宋体" w:cs="宋体"/>
          <w:sz w:val="24"/>
          <w:szCs w:val="24"/>
        </w:rPr>
        <w:t>监测：</w:t>
      </w:r>
    </w:p>
    <w:p w14:paraId="7FF34C32">
      <w:pPr>
        <w:widowControl/>
        <w:jc w:val="left"/>
        <w:rPr>
          <w:rFonts w:hint="eastAsia" w:ascii="宋体" w:hAnsi="宋体" w:cs="宋体"/>
          <w:sz w:val="24"/>
          <w:szCs w:val="24"/>
          <w:lang w:eastAsia="zh-CN"/>
        </w:rPr>
      </w:pPr>
      <w:r>
        <w:rPr>
          <w:rFonts w:hint="default" w:ascii="宋体" w:hAnsi="宋体" w:cs="宋体"/>
          <w:sz w:val="24"/>
          <w:szCs w:val="24"/>
          <w:lang w:val="en-US" w:eastAsia="zh-CN"/>
        </w:rPr>
        <w:t>1.</w:t>
      </w:r>
      <w:r>
        <w:rPr>
          <w:rFonts w:hint="eastAsia" w:ascii="宋体" w:hAnsi="宋体" w:cs="宋体"/>
          <w:sz w:val="24"/>
          <w:szCs w:val="24"/>
          <w:lang w:val="en-US" w:eastAsia="zh-CN"/>
        </w:rPr>
        <w:t>压力监测：</w:t>
      </w:r>
      <w:r>
        <w:rPr>
          <w:rFonts w:hint="eastAsia" w:ascii="宋体" w:hAnsi="宋体" w:eastAsia="宋体" w:cs="宋体"/>
          <w:sz w:val="24"/>
          <w:szCs w:val="24"/>
        </w:rPr>
        <w:t>独立模块式设计</w:t>
      </w:r>
      <w:r>
        <w:rPr>
          <w:rFonts w:hint="eastAsia" w:ascii="宋体" w:hAnsi="宋体" w:cs="宋体"/>
          <w:sz w:val="24"/>
          <w:szCs w:val="24"/>
          <w:lang w:eastAsia="zh-CN"/>
        </w:rPr>
        <w:t>，</w:t>
      </w:r>
      <w:r>
        <w:rPr>
          <w:rFonts w:hint="eastAsia" w:ascii="宋体" w:hAnsi="宋体" w:eastAsia="宋体" w:cs="宋体"/>
          <w:sz w:val="24"/>
          <w:szCs w:val="24"/>
        </w:rPr>
        <w:t>可监测2导及2导以上的压力</w:t>
      </w:r>
      <w:r>
        <w:rPr>
          <w:rFonts w:hint="eastAsia" w:ascii="宋体" w:hAnsi="宋体" w:cs="宋体"/>
          <w:sz w:val="24"/>
          <w:szCs w:val="24"/>
          <w:lang w:eastAsia="zh-CN"/>
        </w:rPr>
        <w:t>。</w:t>
      </w:r>
      <w:r>
        <w:rPr>
          <w:rFonts w:hint="eastAsia" w:ascii="宋体" w:hAnsi="宋体" w:cs="宋体"/>
          <w:sz w:val="24"/>
          <w:szCs w:val="24"/>
          <w:lang w:val="en-US" w:eastAsia="zh-CN"/>
        </w:rPr>
        <w:t>并</w:t>
      </w:r>
      <w:r>
        <w:rPr>
          <w:rFonts w:hint="eastAsia" w:ascii="宋体" w:hAnsi="宋体" w:eastAsia="宋体" w:cs="宋体"/>
          <w:sz w:val="24"/>
          <w:szCs w:val="24"/>
        </w:rPr>
        <w:t>可设置警告阈值和停泵阈值</w:t>
      </w:r>
      <w:r>
        <w:rPr>
          <w:rFonts w:hint="eastAsia" w:ascii="宋体" w:hAnsi="宋体" w:cs="宋体"/>
          <w:sz w:val="24"/>
          <w:szCs w:val="24"/>
          <w:lang w:eastAsia="zh-CN"/>
        </w:rPr>
        <w:t>。</w:t>
      </w:r>
      <w:r>
        <w:rPr>
          <w:rFonts w:hint="eastAsia" w:ascii="宋体" w:hAnsi="宋体" w:cs="宋体"/>
          <w:sz w:val="24"/>
          <w:szCs w:val="24"/>
          <w:lang w:val="en-US" w:eastAsia="zh-CN"/>
        </w:rPr>
        <w:t>当</w:t>
      </w:r>
      <w:r>
        <w:rPr>
          <w:rFonts w:hint="eastAsia" w:ascii="宋体" w:hAnsi="宋体" w:eastAsia="宋体" w:cs="宋体"/>
          <w:sz w:val="24"/>
          <w:szCs w:val="24"/>
        </w:rPr>
        <w:t>压力超过设置阈值</w:t>
      </w:r>
      <w:r>
        <w:rPr>
          <w:rFonts w:hint="eastAsia" w:ascii="宋体" w:hAnsi="宋体" w:cs="宋体"/>
          <w:sz w:val="24"/>
          <w:szCs w:val="24"/>
          <w:lang w:val="en-US" w:eastAsia="zh-CN"/>
        </w:rPr>
        <w:t>时</w:t>
      </w:r>
      <w:r>
        <w:rPr>
          <w:rFonts w:hint="eastAsia" w:ascii="宋体" w:hAnsi="宋体" w:eastAsia="宋体" w:cs="宋体"/>
          <w:sz w:val="24"/>
          <w:szCs w:val="24"/>
        </w:rPr>
        <w:t>，可报警并自动控制将低转速或停泵</w:t>
      </w:r>
      <w:r>
        <w:rPr>
          <w:rFonts w:hint="eastAsia" w:ascii="宋体" w:hAnsi="宋体" w:cs="宋体"/>
          <w:sz w:val="24"/>
          <w:szCs w:val="24"/>
          <w:lang w:eastAsia="zh-CN"/>
        </w:rPr>
        <w:t>。</w:t>
      </w:r>
      <w:r>
        <w:rPr>
          <w:rFonts w:hint="eastAsia" w:ascii="宋体" w:hAnsi="宋体" w:eastAsia="宋体" w:cs="宋体"/>
          <w:sz w:val="24"/>
          <w:szCs w:val="24"/>
        </w:rPr>
        <w:t>监测范围：</w:t>
      </w:r>
      <w:r>
        <w:rPr>
          <w:rFonts w:hint="eastAsia" w:ascii="宋体" w:hAnsi="宋体" w:cs="宋体"/>
          <w:bCs/>
          <w:sz w:val="24"/>
        </w:rPr>
        <w:t>0</w:t>
      </w:r>
      <w:r>
        <w:rPr>
          <w:rFonts w:hint="eastAsia" w:ascii="宋体" w:hAnsi="宋体" w:cs="宋体"/>
          <w:bCs/>
          <w:sz w:val="24"/>
          <w:lang w:val="en-US" w:eastAsia="zh-CN"/>
        </w:rPr>
        <w:t>到</w:t>
      </w:r>
      <w:r>
        <w:rPr>
          <w:rFonts w:hint="eastAsia" w:ascii="宋体" w:hAnsi="宋体" w:cs="宋体"/>
          <w:bCs/>
          <w:sz w:val="24"/>
        </w:rPr>
        <w:t>750</w:t>
      </w:r>
      <w:r>
        <w:rPr>
          <w:rFonts w:hint="default" w:ascii="宋体" w:hAnsi="宋体" w:cs="宋体"/>
          <w:bCs/>
          <w:sz w:val="24"/>
          <w:lang w:val="en-US"/>
        </w:rPr>
        <w:t>mmHg</w:t>
      </w:r>
      <w:r>
        <w:rPr>
          <w:rFonts w:hint="eastAsia" w:ascii="宋体" w:hAnsi="宋体" w:cs="宋体"/>
          <w:sz w:val="24"/>
          <w:szCs w:val="24"/>
          <w:highlight w:val="none"/>
          <w:lang w:eastAsia="zh-CN"/>
        </w:rPr>
        <w:t>。</w:t>
      </w:r>
      <w:r>
        <w:rPr>
          <w:rFonts w:hint="eastAsia" w:ascii="宋体" w:hAnsi="宋体" w:eastAsia="宋体" w:cs="宋体"/>
          <w:sz w:val="24"/>
          <w:szCs w:val="24"/>
        </w:rPr>
        <w:t>监测精度</w:t>
      </w:r>
      <w:r>
        <w:rPr>
          <w:rFonts w:hint="eastAsia" w:ascii="宋体" w:hAnsi="宋体" w:cs="宋体"/>
          <w:sz w:val="24"/>
          <w:szCs w:val="24"/>
          <w:lang w:eastAsia="zh-CN"/>
        </w:rPr>
        <w:t>：</w:t>
      </w:r>
      <w:r>
        <w:rPr>
          <w:rFonts w:hint="eastAsia" w:ascii="宋体" w:hAnsi="宋体" w:eastAsia="宋体" w:cs="宋体"/>
          <w:sz w:val="24"/>
          <w:szCs w:val="24"/>
        </w:rPr>
        <w:t>-5至+5（mmHg）</w:t>
      </w:r>
      <w:r>
        <w:rPr>
          <w:rFonts w:hint="eastAsia" w:ascii="宋体" w:hAnsi="宋体" w:cs="宋体"/>
          <w:sz w:val="24"/>
          <w:szCs w:val="24"/>
          <w:lang w:eastAsia="zh-CN"/>
        </w:rPr>
        <w:t>。</w:t>
      </w:r>
    </w:p>
    <w:p w14:paraId="76F98523">
      <w:pPr>
        <w:widowControl/>
        <w:numPr>
          <w:ilvl w:val="0"/>
          <w:numId w:val="2"/>
        </w:numPr>
        <w:jc w:val="left"/>
        <w:rPr>
          <w:rFonts w:hint="eastAsia" w:ascii="宋体" w:hAnsi="宋体" w:cs="宋体"/>
          <w:sz w:val="24"/>
          <w:szCs w:val="24"/>
          <w:highlight w:val="none"/>
          <w:lang w:eastAsia="zh-CN"/>
        </w:rPr>
      </w:pPr>
      <w:r>
        <w:rPr>
          <w:rFonts w:hint="eastAsia" w:ascii="宋体" w:hAnsi="宋体" w:eastAsia="宋体" w:cs="宋体"/>
          <w:sz w:val="24"/>
          <w:szCs w:val="24"/>
        </w:rPr>
        <w:t>温度监测：能设置温度的上限和下限，当温度超过设定范围时立刻报警，以提醒操作者作相应的处理。监测范围：0℃～50℃</w:t>
      </w:r>
      <w:r>
        <w:rPr>
          <w:rFonts w:hint="eastAsia" w:ascii="宋体" w:hAnsi="宋体" w:cs="宋体"/>
          <w:sz w:val="24"/>
          <w:szCs w:val="24"/>
          <w:lang w:eastAsia="zh-CN"/>
        </w:rPr>
        <w:t>，</w:t>
      </w:r>
      <w:r>
        <w:rPr>
          <w:rFonts w:hint="eastAsia" w:ascii="宋体" w:hAnsi="宋体" w:eastAsia="宋体" w:cs="宋体"/>
          <w:sz w:val="24"/>
          <w:szCs w:val="24"/>
        </w:rPr>
        <w:t xml:space="preserve"> 监测精度：</w:t>
      </w:r>
      <w:r>
        <w:rPr>
          <w:rFonts w:hint="eastAsia" w:ascii="宋体" w:hAnsi="宋体" w:eastAsia="宋体" w:cs="宋体"/>
          <w:sz w:val="24"/>
          <w:szCs w:val="24"/>
          <w:highlight w:val="none"/>
        </w:rPr>
        <w:t>≤± 0.2℃</w:t>
      </w:r>
      <w:r>
        <w:rPr>
          <w:rFonts w:hint="eastAsia" w:ascii="宋体" w:hAnsi="宋体" w:cs="宋体"/>
          <w:sz w:val="24"/>
          <w:szCs w:val="24"/>
          <w:highlight w:val="none"/>
          <w:lang w:eastAsia="zh-CN"/>
        </w:rPr>
        <w:t>。</w:t>
      </w:r>
    </w:p>
    <w:p w14:paraId="3D686826">
      <w:pPr>
        <w:widowControl/>
        <w:jc w:val="left"/>
        <w:rPr>
          <w:rFonts w:hint="default" w:ascii="宋体" w:hAnsi="宋体" w:cs="宋体"/>
          <w:sz w:val="24"/>
          <w:szCs w:val="24"/>
          <w:lang w:val="en-US"/>
        </w:rPr>
      </w:pPr>
      <w:r>
        <w:rPr>
          <w:rFonts w:hint="default" w:ascii="宋体" w:hAnsi="宋体" w:cs="宋体"/>
          <w:sz w:val="24"/>
          <w:szCs w:val="24"/>
          <w:lang w:val="en-US" w:eastAsia="zh-CN"/>
        </w:rPr>
        <w:t>3.</w:t>
      </w:r>
      <w:r>
        <w:rPr>
          <w:rFonts w:hint="eastAsia" w:ascii="宋体" w:hAnsi="宋体" w:eastAsia="宋体" w:cs="宋体"/>
          <w:sz w:val="24"/>
          <w:szCs w:val="24"/>
        </w:rPr>
        <w:t>血平面监测：可监测膜肺血平面，设置有监控点、停泵点</w:t>
      </w:r>
      <w:r>
        <w:rPr>
          <w:rFonts w:hint="eastAsia" w:ascii="宋体" w:hAnsi="宋体" w:cs="宋体"/>
          <w:sz w:val="24"/>
          <w:szCs w:val="24"/>
          <w:lang w:eastAsia="zh-CN"/>
        </w:rPr>
        <w:t>，</w:t>
      </w:r>
      <w:r>
        <w:rPr>
          <w:rFonts w:hint="eastAsia" w:ascii="宋体" w:hAnsi="宋体" w:eastAsia="宋体" w:cs="宋体"/>
          <w:sz w:val="24"/>
          <w:szCs w:val="24"/>
        </w:rPr>
        <w:t>血平面在监控点、停泵点之间：自动降低泵速，但不停泵</w:t>
      </w:r>
      <w:r>
        <w:rPr>
          <w:rFonts w:hint="eastAsia" w:ascii="宋体" w:hAnsi="宋体" w:cs="宋体"/>
          <w:sz w:val="24"/>
          <w:szCs w:val="24"/>
          <w:lang w:eastAsia="zh-CN"/>
        </w:rPr>
        <w:t>。</w:t>
      </w:r>
      <w:r>
        <w:rPr>
          <w:rFonts w:hint="eastAsia" w:ascii="宋体" w:hAnsi="宋体" w:eastAsia="宋体" w:cs="宋体"/>
          <w:sz w:val="24"/>
          <w:szCs w:val="24"/>
        </w:rPr>
        <w:t>当血平面下降到停泵点：自动控制停泵，防止气泡进入人体</w:t>
      </w:r>
      <w:r>
        <w:rPr>
          <w:rFonts w:hint="eastAsia" w:ascii="宋体" w:hAnsi="宋体" w:cs="宋体"/>
          <w:sz w:val="24"/>
          <w:szCs w:val="24"/>
          <w:lang w:eastAsia="zh-CN"/>
        </w:rPr>
        <w:t>。</w:t>
      </w:r>
      <w:r>
        <w:rPr>
          <w:rFonts w:hint="eastAsia" w:ascii="宋体" w:hAnsi="宋体" w:eastAsia="宋体" w:cs="宋体"/>
          <w:sz w:val="24"/>
          <w:szCs w:val="24"/>
        </w:rPr>
        <w:t>当血平面恢复到安全水平时，机器自动恢复正常运转。</w:t>
      </w:r>
    </w:p>
    <w:p w14:paraId="029DAB45">
      <w:pPr>
        <w:widowControl/>
        <w:jc w:val="left"/>
        <w:rPr>
          <w:rFonts w:hint="default" w:ascii="宋体" w:hAnsi="宋体" w:cs="宋体"/>
          <w:sz w:val="24"/>
          <w:szCs w:val="24"/>
          <w:lang w:val="en-US"/>
        </w:rPr>
      </w:pPr>
      <w:r>
        <w:rPr>
          <w:rFonts w:hint="default" w:ascii="宋体" w:hAnsi="宋体" w:cs="宋体"/>
          <w:sz w:val="24"/>
          <w:szCs w:val="24"/>
          <w:lang w:val="en-US"/>
        </w:rPr>
        <w:t>4.</w:t>
      </w:r>
      <w:r>
        <w:rPr>
          <w:rFonts w:hint="eastAsia" w:ascii="宋体" w:hAnsi="宋体" w:eastAsia="宋体" w:cs="宋体"/>
          <w:sz w:val="24"/>
          <w:szCs w:val="24"/>
        </w:rPr>
        <w:t>气泡监测:检测到气泡后警告并停泵</w:t>
      </w:r>
      <w:r>
        <w:rPr>
          <w:rFonts w:hint="eastAsia" w:ascii="宋体" w:hAnsi="宋体" w:cs="宋体"/>
          <w:sz w:val="24"/>
          <w:szCs w:val="24"/>
          <w:lang w:eastAsia="zh-CN"/>
        </w:rPr>
        <w:t>，</w:t>
      </w:r>
      <w:r>
        <w:rPr>
          <w:rFonts w:hint="eastAsia" w:ascii="宋体" w:hAnsi="宋体" w:eastAsia="宋体" w:cs="宋体"/>
          <w:sz w:val="24"/>
          <w:szCs w:val="24"/>
        </w:rPr>
        <w:t>可同时控制两台泵。可以提供</w:t>
      </w:r>
      <w:r>
        <w:rPr>
          <w:rFonts w:hint="eastAsia" w:ascii="宋体" w:hAnsi="宋体" w:cs="宋体"/>
          <w:sz w:val="24"/>
          <w:szCs w:val="24"/>
          <w:lang w:eastAsia="zh-CN"/>
        </w:rPr>
        <w:t>“</w:t>
      </w:r>
      <w:r>
        <w:rPr>
          <w:rFonts w:hint="eastAsia" w:ascii="宋体" w:hAnsi="宋体" w:eastAsia="宋体" w:cs="宋体"/>
          <w:sz w:val="24"/>
          <w:szCs w:val="24"/>
        </w:rPr>
        <w:t>3/8”</w:t>
      </w:r>
      <w:r>
        <w:rPr>
          <w:rFonts w:hint="eastAsia" w:ascii="宋体" w:hAnsi="宋体" w:cs="宋体"/>
          <w:sz w:val="24"/>
          <w:szCs w:val="24"/>
          <w:lang w:eastAsia="zh-CN"/>
        </w:rPr>
        <w:t>、“</w:t>
      </w:r>
      <w:r>
        <w:rPr>
          <w:rFonts w:hint="eastAsia" w:ascii="宋体" w:hAnsi="宋体" w:eastAsia="宋体" w:cs="宋体"/>
          <w:sz w:val="24"/>
          <w:szCs w:val="24"/>
        </w:rPr>
        <w:t>1/2”或者</w:t>
      </w:r>
      <w:r>
        <w:rPr>
          <w:rFonts w:hint="eastAsia" w:ascii="宋体" w:hAnsi="宋体" w:cs="宋体"/>
          <w:sz w:val="24"/>
          <w:szCs w:val="24"/>
          <w:lang w:eastAsia="zh-CN"/>
        </w:rPr>
        <w:t>“</w:t>
      </w:r>
      <w:r>
        <w:rPr>
          <w:rFonts w:hint="eastAsia" w:ascii="宋体" w:hAnsi="宋体" w:eastAsia="宋体" w:cs="宋体"/>
          <w:sz w:val="24"/>
          <w:szCs w:val="24"/>
        </w:rPr>
        <w:t>1/4”管路探头。</w:t>
      </w:r>
    </w:p>
    <w:p w14:paraId="16B450C3">
      <w:pPr>
        <w:widowControl/>
        <w:numPr>
          <w:ilvl w:val="0"/>
          <w:numId w:val="3"/>
        </w:numPr>
        <w:jc w:val="left"/>
        <w:rPr>
          <w:rFonts w:hint="eastAsia" w:ascii="宋体" w:hAnsi="宋体" w:cs="宋体"/>
          <w:sz w:val="24"/>
          <w:szCs w:val="24"/>
          <w:lang w:val="en-US" w:eastAsia="zh-CN"/>
        </w:rPr>
      </w:pPr>
      <w:r>
        <w:rPr>
          <w:rFonts w:hint="eastAsia" w:ascii="宋体" w:hAnsi="宋体" w:cs="宋体"/>
          <w:sz w:val="24"/>
          <w:szCs w:val="24"/>
          <w:lang w:val="en-US" w:eastAsia="zh-CN"/>
        </w:rPr>
        <w:t>静脉血氧饱和度监测功能，并可设置报警参数。</w:t>
      </w:r>
    </w:p>
    <w:p w14:paraId="027AC8E7">
      <w:pPr>
        <w:widowControl/>
        <w:jc w:val="left"/>
        <w:rPr>
          <w:rFonts w:hint="default" w:ascii="宋体" w:hAnsi="宋体" w:cs="宋体"/>
          <w:sz w:val="24"/>
          <w:szCs w:val="24"/>
          <w:lang w:val="en-US" w:eastAsia="zh-CN"/>
        </w:rPr>
      </w:pPr>
      <w:r>
        <w:rPr>
          <w:rFonts w:hint="default" w:ascii="宋体" w:hAnsi="宋体" w:cs="宋体"/>
          <w:sz w:val="24"/>
          <w:szCs w:val="24"/>
          <w:lang w:val="en-US"/>
        </w:rPr>
        <w:t>6.</w:t>
      </w:r>
      <w:r>
        <w:rPr>
          <w:rFonts w:hint="eastAsia" w:ascii="宋体" w:hAnsi="宋体" w:eastAsia="宋体" w:cs="宋体"/>
          <w:sz w:val="24"/>
          <w:szCs w:val="24"/>
        </w:rPr>
        <w:t>时间监测：具备≥3组时间监测组件，并能分别累计不同类型计时的所耗的时间。每个时间通道可单独开始暂停停止，可由小时/分</w:t>
      </w:r>
      <w:r>
        <w:rPr>
          <w:rFonts w:hint="eastAsia" w:ascii="宋体" w:hAnsi="宋体" w:cs="宋体"/>
          <w:sz w:val="24"/>
          <w:szCs w:val="24"/>
          <w:lang w:val="en-US" w:eastAsia="zh-CN"/>
        </w:rPr>
        <w:t>钟</w:t>
      </w:r>
      <w:r>
        <w:rPr>
          <w:rFonts w:hint="eastAsia" w:ascii="宋体" w:hAnsi="宋体" w:eastAsia="宋体" w:cs="宋体"/>
          <w:sz w:val="24"/>
          <w:szCs w:val="24"/>
        </w:rPr>
        <w:t>到分</w:t>
      </w:r>
      <w:r>
        <w:rPr>
          <w:rFonts w:hint="eastAsia" w:ascii="宋体" w:hAnsi="宋体" w:cs="宋体"/>
          <w:sz w:val="24"/>
          <w:szCs w:val="24"/>
          <w:lang w:val="en-US" w:eastAsia="zh-CN"/>
        </w:rPr>
        <w:t>钟</w:t>
      </w:r>
      <w:r>
        <w:rPr>
          <w:rFonts w:hint="eastAsia" w:ascii="宋体" w:hAnsi="宋体" w:eastAsia="宋体" w:cs="宋体"/>
          <w:sz w:val="24"/>
          <w:szCs w:val="24"/>
        </w:rPr>
        <w:t>/秒转换。</w:t>
      </w:r>
    </w:p>
    <w:p w14:paraId="397C0EA0">
      <w:pPr>
        <w:widowControl/>
        <w:jc w:val="left"/>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心肌保护液灌注控制：</w:t>
      </w:r>
    </w:p>
    <w:p w14:paraId="2CD09033">
      <w:pPr>
        <w:widowControl/>
        <w:jc w:val="left"/>
        <w:rPr>
          <w:rFonts w:hint="eastAsia" w:ascii="宋体" w:hAnsi="宋体" w:eastAsia="宋体" w:cs="宋体"/>
          <w:sz w:val="24"/>
          <w:szCs w:val="24"/>
          <w:lang w:eastAsia="zh-CN"/>
        </w:rPr>
      </w:pPr>
      <w:r>
        <w:rPr>
          <w:rFonts w:hint="default" w:ascii="宋体" w:hAnsi="宋体" w:cs="宋体"/>
          <w:sz w:val="24"/>
          <w:szCs w:val="24"/>
          <w:lang w:val="en-US" w:eastAsia="zh-CN"/>
        </w:rPr>
        <w:t>1.</w:t>
      </w:r>
      <w:r>
        <w:rPr>
          <w:rFonts w:hint="eastAsia" w:ascii="宋体" w:hAnsi="宋体" w:eastAsia="宋体" w:cs="宋体"/>
          <w:sz w:val="24"/>
          <w:szCs w:val="24"/>
        </w:rPr>
        <w:t>具备独立的压力控制和气泡控制及时间监测，可提供人工灌注和自动灌注两种模式</w:t>
      </w:r>
      <w:r>
        <w:rPr>
          <w:rFonts w:hint="eastAsia" w:ascii="宋体" w:hAnsi="宋体" w:cs="宋体"/>
          <w:sz w:val="24"/>
          <w:szCs w:val="24"/>
          <w:lang w:eastAsia="zh-CN"/>
        </w:rPr>
        <w:t>。</w:t>
      </w:r>
    </w:p>
    <w:p w14:paraId="6BDF6452">
      <w:pPr>
        <w:widowControl/>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default" w:ascii="宋体" w:hAnsi="宋体" w:cs="宋体"/>
          <w:sz w:val="24"/>
          <w:szCs w:val="24"/>
          <w:lang w:val="en-US" w:eastAsia="zh-CN"/>
        </w:rPr>
        <w:t>.</w:t>
      </w:r>
      <w:r>
        <w:rPr>
          <w:rFonts w:hint="eastAsia" w:ascii="宋体" w:hAnsi="宋体" w:eastAsia="宋体" w:cs="宋体"/>
          <w:sz w:val="24"/>
          <w:szCs w:val="24"/>
        </w:rPr>
        <w:t>有内循环功能，用于停跳液预充和停跳液通过热交换器来调节温度而不扰乱计时计量读数</w:t>
      </w:r>
      <w:r>
        <w:rPr>
          <w:rFonts w:hint="eastAsia" w:ascii="宋体" w:hAnsi="宋体" w:cs="宋体"/>
          <w:sz w:val="24"/>
          <w:szCs w:val="24"/>
          <w:lang w:eastAsia="zh-CN"/>
        </w:rPr>
        <w:t>。</w:t>
      </w:r>
    </w:p>
    <w:p w14:paraId="5EA9DC97">
      <w:pPr>
        <w:widowControl/>
        <w:jc w:val="left"/>
        <w:rPr>
          <w:rFonts w:hint="eastAsia" w:ascii="宋体" w:hAnsi="宋体" w:cs="宋体"/>
          <w:sz w:val="24"/>
          <w:szCs w:val="24"/>
          <w:lang w:eastAsia="zh-CN"/>
        </w:rPr>
      </w:pPr>
      <w:r>
        <w:rPr>
          <w:rFonts w:hint="default" w:ascii="宋体" w:hAnsi="宋体" w:cs="宋体"/>
          <w:sz w:val="24"/>
          <w:szCs w:val="24"/>
          <w:lang w:val="en-US" w:eastAsia="zh-CN"/>
        </w:rPr>
        <w:t>3.</w:t>
      </w:r>
      <w:r>
        <w:rPr>
          <w:rFonts w:hint="eastAsia" w:ascii="宋体" w:hAnsi="宋体" w:eastAsia="宋体" w:cs="宋体"/>
          <w:sz w:val="24"/>
          <w:szCs w:val="24"/>
        </w:rPr>
        <w:t>可指定任意1至2个泵头进行停跳液控制,可以设置人工模式，</w:t>
      </w:r>
      <w:r>
        <w:rPr>
          <w:rFonts w:hint="eastAsia" w:ascii="宋体" w:hAnsi="宋体" w:cs="宋体"/>
          <w:sz w:val="24"/>
          <w:szCs w:val="24"/>
          <w:lang w:val="en-US" w:eastAsia="zh-CN"/>
        </w:rPr>
        <w:t>具有</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种</w:t>
      </w:r>
      <w:r>
        <w:rPr>
          <w:rFonts w:hint="eastAsia" w:ascii="宋体" w:hAnsi="宋体" w:cs="宋体"/>
          <w:sz w:val="24"/>
          <w:szCs w:val="24"/>
          <w:highlight w:val="none"/>
          <w:lang w:val="en-US" w:eastAsia="zh-CN"/>
        </w:rPr>
        <w:t>及以上</w:t>
      </w:r>
      <w:r>
        <w:rPr>
          <w:rFonts w:hint="eastAsia" w:ascii="宋体" w:hAnsi="宋体" w:eastAsia="宋体" w:cs="宋体"/>
          <w:sz w:val="24"/>
          <w:szCs w:val="24"/>
        </w:rPr>
        <w:t>灌注流量比率模式</w:t>
      </w:r>
      <w:r>
        <w:rPr>
          <w:rFonts w:hint="eastAsia" w:ascii="宋体" w:hAnsi="宋体" w:cs="宋体"/>
          <w:sz w:val="24"/>
          <w:szCs w:val="24"/>
          <w:lang w:eastAsia="zh-CN"/>
        </w:rPr>
        <w:t>。</w:t>
      </w:r>
    </w:p>
    <w:p w14:paraId="1C36900F">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Cs/>
          <w:kern w:val="2"/>
          <w:sz w:val="24"/>
          <w:szCs w:val="24"/>
          <w:lang w:val="en-US" w:eastAsia="zh-CN" w:bidi="ar"/>
        </w:rPr>
      </w:pPr>
      <w:r>
        <w:rPr>
          <w:rFonts w:hint="eastAsia" w:ascii="宋体" w:hAnsi="宋体" w:cs="宋体"/>
          <w:sz w:val="24"/>
          <w:szCs w:val="24"/>
          <w:lang w:eastAsia="zh-CN"/>
        </w:rPr>
        <w:t>（</w:t>
      </w:r>
      <w:r>
        <w:rPr>
          <w:rFonts w:hint="eastAsia" w:ascii="宋体" w:hAnsi="宋体" w:cs="宋体"/>
          <w:sz w:val="24"/>
          <w:szCs w:val="24"/>
          <w:lang w:val="en-US" w:eastAsia="zh-CN"/>
        </w:rPr>
        <w:t>六）</w:t>
      </w:r>
      <w:r>
        <w:rPr>
          <w:rFonts w:hint="eastAsia" w:asciiTheme="minorEastAsia" w:hAnsiTheme="minorEastAsia" w:eastAsiaTheme="minorEastAsia" w:cstheme="minorEastAsia"/>
          <w:bCs/>
          <w:kern w:val="2"/>
          <w:sz w:val="24"/>
          <w:szCs w:val="24"/>
          <w:lang w:val="en-US" w:eastAsia="zh-CN" w:bidi="ar"/>
        </w:rPr>
        <w:t>空氧混合器</w:t>
      </w:r>
    </w:p>
    <w:p w14:paraId="0D5FC933">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val="0"/>
          <w:bCs/>
          <w:kern w:val="2"/>
          <w:sz w:val="24"/>
          <w:szCs w:val="24"/>
          <w:lang w:val="en-US" w:eastAsia="zh-CN" w:bidi="ar"/>
        </w:rPr>
      </w:pPr>
      <w:r>
        <w:rPr>
          <w:rFonts w:hint="default" w:asciiTheme="minorEastAsia" w:hAnsiTheme="minorEastAsia" w:eastAsiaTheme="minorEastAsia" w:cstheme="minorEastAsia"/>
          <w:bCs/>
          <w:kern w:val="2"/>
          <w:sz w:val="24"/>
          <w:szCs w:val="24"/>
          <w:lang w:val="en-US" w:eastAsia="zh-CN" w:bidi="ar"/>
        </w:rPr>
        <w:t>1.</w:t>
      </w:r>
      <w:r>
        <w:rPr>
          <w:rFonts w:hint="eastAsia" w:asciiTheme="minorEastAsia" w:hAnsiTheme="minorEastAsia" w:eastAsiaTheme="minorEastAsia" w:cstheme="minorEastAsia"/>
          <w:bCs/>
          <w:kern w:val="2"/>
          <w:sz w:val="24"/>
          <w:szCs w:val="24"/>
          <w:lang w:val="en-US" w:eastAsia="zh-CN" w:bidi="ar"/>
        </w:rPr>
        <w:t>气控气动，氧浓度、流量和微调流量分别独立调节控制。双流量计设计，最小流量刻度≤25ml。</w:t>
      </w:r>
      <w:r>
        <w:rPr>
          <w:rFonts w:hint="eastAsia" w:asciiTheme="minorEastAsia" w:hAnsiTheme="minorEastAsia" w:eastAsiaTheme="minorEastAsia" w:cstheme="minorEastAsia"/>
          <w:b w:val="0"/>
          <w:bCs/>
          <w:kern w:val="2"/>
          <w:sz w:val="24"/>
          <w:szCs w:val="24"/>
          <w:lang w:val="en-US" w:eastAsia="zh-CN" w:bidi="ar"/>
        </w:rPr>
        <w:t>最大输出流量：40L/min。</w:t>
      </w:r>
    </w:p>
    <w:p w14:paraId="07DB237E">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val="0"/>
          <w:bCs/>
          <w:kern w:val="2"/>
          <w:sz w:val="24"/>
          <w:szCs w:val="24"/>
          <w:lang w:val="en-US" w:eastAsia="zh-CN" w:bidi="ar"/>
        </w:rPr>
      </w:pPr>
      <w:r>
        <w:rPr>
          <w:rFonts w:hint="default" w:asciiTheme="minorEastAsia" w:hAnsiTheme="minorEastAsia" w:eastAsiaTheme="minorEastAsia" w:cstheme="minorEastAsia"/>
          <w:b w:val="0"/>
          <w:bCs/>
          <w:kern w:val="2"/>
          <w:sz w:val="24"/>
          <w:szCs w:val="24"/>
          <w:lang w:val="en-US" w:eastAsia="zh-CN" w:bidi="ar"/>
        </w:rPr>
        <w:t>2.</w:t>
      </w:r>
      <w:r>
        <w:rPr>
          <w:rFonts w:hint="eastAsia" w:asciiTheme="minorEastAsia" w:hAnsiTheme="minorEastAsia" w:eastAsiaTheme="minorEastAsia" w:cstheme="minorEastAsia"/>
          <w:b w:val="0"/>
          <w:bCs/>
          <w:kern w:val="2"/>
          <w:sz w:val="24"/>
          <w:szCs w:val="24"/>
          <w:lang w:val="en-US" w:eastAsia="zh-CN" w:bidi="ar"/>
        </w:rPr>
        <w:t>采用合金材料，配备空气/氧气连接管</w:t>
      </w:r>
      <w:r>
        <w:rPr>
          <w:rFonts w:hint="eastAsia" w:asciiTheme="minorEastAsia" w:hAnsiTheme="minorEastAsia" w:eastAsiaTheme="minorEastAsia" w:cstheme="minorEastAsia"/>
          <w:bCs/>
          <w:kern w:val="2"/>
          <w:sz w:val="24"/>
          <w:szCs w:val="24"/>
          <w:lang w:val="en-US" w:eastAsia="zh-CN" w:bidi="ar"/>
        </w:rPr>
        <w:t>，配备固定装置，</w:t>
      </w:r>
      <w:r>
        <w:rPr>
          <w:rFonts w:hint="eastAsia" w:asciiTheme="minorEastAsia" w:hAnsiTheme="minorEastAsia" w:eastAsiaTheme="minorEastAsia" w:cstheme="minorEastAsia"/>
          <w:b w:val="0"/>
          <w:bCs/>
          <w:kern w:val="2"/>
          <w:sz w:val="24"/>
          <w:szCs w:val="24"/>
          <w:lang w:val="en-US" w:eastAsia="zh-CN" w:bidi="ar"/>
        </w:rPr>
        <w:t>可调氧浓度FiO</w:t>
      </w:r>
      <w:r>
        <w:rPr>
          <w:rFonts w:hint="eastAsia" w:asciiTheme="minorEastAsia" w:hAnsiTheme="minorEastAsia" w:eastAsiaTheme="minorEastAsia" w:cstheme="minorEastAsia"/>
          <w:b w:val="0"/>
          <w:bCs/>
          <w:kern w:val="2"/>
          <w:sz w:val="24"/>
          <w:szCs w:val="24"/>
          <w:vertAlign w:val="subscript"/>
          <w:lang w:val="en-US" w:eastAsia="zh-CN" w:bidi="ar"/>
        </w:rPr>
        <w:t>2</w:t>
      </w:r>
      <w:r>
        <w:rPr>
          <w:rFonts w:hint="eastAsia" w:asciiTheme="minorEastAsia" w:hAnsiTheme="minorEastAsia" w:eastAsiaTheme="minorEastAsia" w:cstheme="minorEastAsia"/>
          <w:b w:val="0"/>
          <w:bCs/>
          <w:kern w:val="2"/>
          <w:sz w:val="24"/>
          <w:szCs w:val="24"/>
          <w:lang w:val="en-US" w:eastAsia="zh-CN" w:bidi="ar"/>
        </w:rPr>
        <w:t>：21%-100%，输出精度：</w:t>
      </w:r>
      <w:r>
        <w:rPr>
          <w:rFonts w:hint="eastAsia"/>
          <w:b w:val="0"/>
          <w:bCs/>
          <w:lang w:val="en-US" w:eastAsia="zh-CN"/>
        </w:rPr>
        <w:t>≤</w:t>
      </w:r>
      <w:r>
        <w:rPr>
          <w:rFonts w:hint="eastAsia" w:asciiTheme="minorEastAsia" w:hAnsiTheme="minorEastAsia" w:eastAsiaTheme="minorEastAsia" w:cstheme="minorEastAsia"/>
          <w:b w:val="0"/>
          <w:bCs/>
          <w:kern w:val="2"/>
          <w:sz w:val="24"/>
          <w:szCs w:val="24"/>
          <w:lang w:val="en-US" w:eastAsia="zh-CN" w:bidi="ar"/>
        </w:rPr>
        <w:t>±3%。</w:t>
      </w:r>
    </w:p>
    <w:p w14:paraId="36340DD9">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b w:val="0"/>
          <w:bCs/>
          <w:kern w:val="2"/>
          <w:sz w:val="24"/>
          <w:szCs w:val="24"/>
          <w:lang w:val="en-US" w:eastAsia="zh-CN" w:bidi="ar"/>
        </w:rPr>
      </w:pPr>
      <w:r>
        <w:rPr>
          <w:rFonts w:hint="default" w:asciiTheme="minorEastAsia" w:hAnsiTheme="minorEastAsia" w:eastAsiaTheme="minorEastAsia" w:cstheme="minorEastAsia"/>
          <w:b w:val="0"/>
          <w:bCs/>
          <w:kern w:val="2"/>
          <w:sz w:val="24"/>
          <w:szCs w:val="24"/>
          <w:lang w:val="en-US" w:eastAsia="zh-CN" w:bidi="ar"/>
        </w:rPr>
        <w:t>3.</w:t>
      </w:r>
      <w:r>
        <w:rPr>
          <w:rFonts w:hint="eastAsia" w:asciiTheme="minorEastAsia" w:hAnsiTheme="minorEastAsia" w:eastAsiaTheme="minorEastAsia" w:cstheme="minorEastAsia"/>
          <w:b w:val="0"/>
          <w:bCs/>
          <w:kern w:val="2"/>
          <w:sz w:val="24"/>
          <w:szCs w:val="24"/>
          <w:lang w:val="en-US" w:eastAsia="zh-CN" w:bidi="ar"/>
        </w:rPr>
        <w:t>具备供气压差报警（声音报警）。</w:t>
      </w:r>
    </w:p>
    <w:p w14:paraId="4A504C44">
      <w:pPr>
        <w:keepNext w:val="0"/>
        <w:keepLines w:val="0"/>
        <w:widowControl w:val="0"/>
        <w:suppressLineNumbers w:val="0"/>
        <w:spacing w:before="0" w:beforeAutospacing="0" w:after="0" w:afterAutospacing="0"/>
        <w:ind w:left="0" w:right="0"/>
        <w:jc w:val="both"/>
        <w:rPr>
          <w:rFonts w:hint="eastAsia" w:ascii="宋体" w:hAnsi="宋体" w:cs="宋体"/>
          <w:sz w:val="24"/>
          <w:szCs w:val="24"/>
          <w:lang w:eastAsia="zh-CN"/>
        </w:rPr>
      </w:pPr>
      <w:r>
        <w:rPr>
          <w:rFonts w:hint="default" w:asciiTheme="minorEastAsia" w:hAnsiTheme="minorEastAsia" w:eastAsiaTheme="minorEastAsia" w:cstheme="minorEastAsia"/>
          <w:b w:val="0"/>
          <w:bCs/>
          <w:kern w:val="2"/>
          <w:sz w:val="24"/>
          <w:szCs w:val="24"/>
          <w:lang w:val="en-US" w:eastAsia="zh-CN" w:bidi="ar"/>
        </w:rPr>
        <w:t>4.</w:t>
      </w:r>
      <w:r>
        <w:rPr>
          <w:rFonts w:hint="eastAsia" w:asciiTheme="minorEastAsia" w:hAnsiTheme="minorEastAsia" w:eastAsiaTheme="minorEastAsia" w:cstheme="minorEastAsia"/>
          <w:b w:val="0"/>
          <w:bCs/>
          <w:kern w:val="2"/>
          <w:sz w:val="24"/>
          <w:szCs w:val="24"/>
          <w:lang w:val="en-US" w:eastAsia="zh-CN" w:bidi="ar"/>
        </w:rPr>
        <w:t>具备水气分离器（集水器）</w:t>
      </w:r>
    </w:p>
    <w:p w14:paraId="235E33F2">
      <w:pPr>
        <w:keepNext w:val="0"/>
        <w:keepLines w:val="0"/>
        <w:widowControl w:val="0"/>
        <w:suppressLineNumbers w:val="0"/>
        <w:spacing w:before="0" w:beforeAutospacing="0" w:after="0" w:afterAutospacing="0"/>
        <w:ind w:left="0" w:right="0"/>
        <w:jc w:val="both"/>
        <w:rPr>
          <w:rStyle w:val="6"/>
          <w:rFonts w:hint="eastAsia" w:asciiTheme="minorEastAsia" w:hAnsiTheme="minorEastAsia" w:eastAsiaTheme="minorEastAsia" w:cstheme="minorEastAsia"/>
          <w:b w:val="0"/>
          <w:i w:val="0"/>
          <w:caps w:val="0"/>
          <w:spacing w:val="0"/>
          <w:w w:val="100"/>
          <w:kern w:val="2"/>
          <w:sz w:val="24"/>
          <w:szCs w:val="24"/>
          <w:lang w:val="en-US" w:eastAsia="zh-CN" w:bidi="ar-SA"/>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w:t>
      </w:r>
      <w:r>
        <w:rPr>
          <w:rStyle w:val="6"/>
          <w:rFonts w:hint="eastAsia" w:asciiTheme="minorEastAsia" w:hAnsiTheme="minorEastAsia" w:eastAsiaTheme="minorEastAsia" w:cstheme="minorEastAsia"/>
          <w:b w:val="0"/>
          <w:i w:val="0"/>
          <w:caps w:val="0"/>
          <w:spacing w:val="0"/>
          <w:w w:val="100"/>
          <w:kern w:val="2"/>
          <w:sz w:val="24"/>
          <w:szCs w:val="24"/>
          <w:lang w:val="en-US" w:eastAsia="zh-CN" w:bidi="ar-SA"/>
        </w:rPr>
        <w:t>负压调节器</w:t>
      </w:r>
    </w:p>
    <w:p w14:paraId="2266A4DA">
      <w:pPr>
        <w:spacing w:line="340" w:lineRule="exact"/>
        <w:rPr>
          <w:rFonts w:hint="default" w:ascii="宋体" w:hAnsi="宋体" w:eastAsia="宋体" w:cs="宋体"/>
          <w:sz w:val="24"/>
          <w:lang w:val="en-US" w:eastAsia="zh-CN"/>
        </w:rPr>
      </w:pPr>
      <w:r>
        <w:rPr>
          <w:rFonts w:hint="default" w:ascii="宋体" w:hAnsi="宋体" w:cs="宋体"/>
          <w:sz w:val="24"/>
          <w:lang w:val="en-US"/>
        </w:rPr>
        <w:t>1.</w:t>
      </w:r>
      <w:r>
        <w:rPr>
          <w:rFonts w:hint="eastAsia" w:ascii="宋体" w:hAnsi="宋体" w:cs="宋体"/>
          <w:sz w:val="24"/>
        </w:rPr>
        <w:t>接口：1/4"</w:t>
      </w:r>
      <w:r>
        <w:rPr>
          <w:rFonts w:hint="eastAsia" w:ascii="宋体" w:hAnsi="宋体" w:cs="宋体"/>
          <w:sz w:val="24"/>
          <w:lang w:val="en-US" w:eastAsia="zh-CN"/>
        </w:rPr>
        <w:t>接口</w:t>
      </w:r>
      <w:r>
        <w:rPr>
          <w:rFonts w:hint="eastAsia" w:ascii="宋体" w:hAnsi="宋体" w:cs="宋体"/>
          <w:sz w:val="24"/>
        </w:rPr>
        <w:t>，可旋转</w:t>
      </w:r>
      <w:r>
        <w:rPr>
          <w:rFonts w:hint="eastAsia" w:ascii="宋体" w:hAnsi="宋体" w:cs="宋体"/>
          <w:sz w:val="24"/>
          <w:lang w:eastAsia="zh-CN"/>
        </w:rPr>
        <w:t>，</w:t>
      </w:r>
      <w:r>
        <w:rPr>
          <w:rFonts w:hint="eastAsia" w:ascii="宋体" w:hAnsi="宋体" w:cs="宋体"/>
          <w:sz w:val="24"/>
          <w:lang w:val="en-US" w:eastAsia="zh-CN"/>
        </w:rPr>
        <w:t>如与医院墙式负压不匹配，可调解或更换接口</w:t>
      </w:r>
      <w:r>
        <w:rPr>
          <w:rFonts w:hint="eastAsia" w:ascii="宋体" w:hAnsi="宋体" w:cs="宋体"/>
          <w:sz w:val="24"/>
        </w:rPr>
        <w:t>。</w:t>
      </w:r>
      <w:r>
        <w:rPr>
          <w:rFonts w:hint="eastAsia" w:ascii="宋体" w:hAnsi="宋体" w:cs="宋体"/>
          <w:sz w:val="24"/>
          <w:lang w:val="en-US" w:eastAsia="zh-CN"/>
        </w:rPr>
        <w:t>配备有安全阀。</w:t>
      </w:r>
    </w:p>
    <w:p w14:paraId="513BC269">
      <w:pPr>
        <w:spacing w:line="340" w:lineRule="exact"/>
        <w:rPr>
          <w:rFonts w:hint="eastAsia" w:ascii="宋体" w:hAnsi="宋体" w:cs="宋体"/>
          <w:sz w:val="24"/>
        </w:rPr>
      </w:pPr>
      <w:r>
        <w:rPr>
          <w:rFonts w:hint="default" w:ascii="宋体" w:hAnsi="宋体" w:cs="宋体"/>
          <w:sz w:val="24"/>
          <w:lang w:val="en-US"/>
        </w:rPr>
        <w:t>2.</w:t>
      </w:r>
      <w:r>
        <w:rPr>
          <w:rFonts w:hint="eastAsia" w:ascii="宋体" w:hAnsi="宋体" w:cs="宋体"/>
          <w:sz w:val="24"/>
        </w:rPr>
        <w:t>压力计</w:t>
      </w:r>
      <w:r>
        <w:rPr>
          <w:rFonts w:hint="eastAsia" w:ascii="宋体" w:hAnsi="宋体" w:cs="宋体"/>
          <w:sz w:val="24"/>
          <w:lang w:val="en-US" w:eastAsia="zh-CN"/>
        </w:rPr>
        <w:t>范围</w:t>
      </w:r>
      <w:r>
        <w:rPr>
          <w:rFonts w:hint="eastAsia" w:ascii="宋体" w:hAnsi="宋体" w:cs="宋体"/>
          <w:sz w:val="24"/>
        </w:rPr>
        <w:t>：0 至</w:t>
      </w:r>
      <w:r>
        <w:rPr>
          <w:rFonts w:hint="eastAsia" w:ascii="宋体" w:hAnsi="宋体" w:cs="宋体"/>
          <w:sz w:val="24"/>
          <w:lang w:val="en-US" w:eastAsia="zh-CN"/>
        </w:rPr>
        <w:t>负</w:t>
      </w:r>
      <w:r>
        <w:rPr>
          <w:rFonts w:hint="eastAsia" w:ascii="宋体" w:hAnsi="宋体" w:cs="宋体"/>
          <w:sz w:val="24"/>
        </w:rPr>
        <w:t>120 mmHg。</w:t>
      </w:r>
    </w:p>
    <w:p w14:paraId="78373C45">
      <w:pPr>
        <w:spacing w:line="340" w:lineRule="exact"/>
        <w:rPr>
          <w:rFonts w:hint="eastAsia" w:ascii="宋体" w:hAnsi="宋体" w:eastAsia="宋体" w:cs="宋体"/>
          <w:sz w:val="24"/>
          <w:szCs w:val="24"/>
          <w:lang w:eastAsia="zh-CN"/>
        </w:rPr>
      </w:pPr>
      <w:r>
        <w:rPr>
          <w:rFonts w:hint="default" w:ascii="宋体" w:hAnsi="宋体" w:cs="宋体"/>
          <w:sz w:val="24"/>
          <w:lang w:val="en-US"/>
        </w:rPr>
        <w:t>3.</w:t>
      </w:r>
      <w:r>
        <w:rPr>
          <w:rFonts w:hint="eastAsia" w:ascii="宋体" w:hAnsi="宋体" w:cs="宋体"/>
          <w:sz w:val="24"/>
        </w:rPr>
        <w:t xml:space="preserve"> 真空控制：调节范围 0至 -100 ±10 mmHg，调节精度±10 mmHg。 </w:t>
      </w:r>
    </w:p>
    <w:p w14:paraId="61097916">
      <w:pPr>
        <w:widowControl/>
        <w:numPr>
          <w:ilvl w:val="0"/>
          <w:numId w:val="4"/>
        </w:numPr>
        <w:jc w:val="left"/>
        <w:rPr>
          <w:rFonts w:hint="default" w:ascii="宋体" w:hAnsi="宋体" w:eastAsia="宋体" w:cs="宋体"/>
          <w:sz w:val="24"/>
          <w:szCs w:val="24"/>
          <w:lang w:val="en-US" w:eastAsia="zh-CN"/>
        </w:rPr>
      </w:pPr>
      <w:r>
        <w:rPr>
          <w:rFonts w:hint="eastAsia" w:ascii="宋体" w:hAnsi="宋体" w:eastAsia="宋体" w:cs="宋体"/>
          <w:sz w:val="24"/>
          <w:szCs w:val="24"/>
        </w:rPr>
        <w:t>变温水箱</w:t>
      </w:r>
      <w:r>
        <w:rPr>
          <w:rFonts w:hint="default" w:ascii="宋体" w:hAnsi="宋体" w:cs="宋体"/>
          <w:sz w:val="24"/>
          <w:szCs w:val="24"/>
          <w:lang w:val="en-US"/>
        </w:rPr>
        <w:t xml:space="preserve"> </w:t>
      </w:r>
    </w:p>
    <w:p w14:paraId="6B18B0DC">
      <w:pPr>
        <w:widowControl/>
        <w:numPr>
          <w:ilvl w:val="0"/>
          <w:numId w:val="0"/>
        </w:numPr>
        <w:jc w:val="left"/>
        <w:rPr>
          <w:rFonts w:hint="default" w:ascii="宋体" w:hAnsi="宋体" w:eastAsia="宋体" w:cs="宋体"/>
          <w:sz w:val="24"/>
          <w:szCs w:val="24"/>
          <w:lang w:val="en-US" w:eastAsia="zh-CN"/>
        </w:rPr>
      </w:pPr>
      <w:r>
        <w:rPr>
          <w:rFonts w:hint="default" w:ascii="宋体" w:hAnsi="宋体" w:cs="宋体"/>
          <w:sz w:val="24"/>
          <w:szCs w:val="24"/>
          <w:lang w:val="en-US"/>
        </w:rPr>
        <w:t>1.</w:t>
      </w:r>
      <w:r>
        <w:rPr>
          <w:rFonts w:hint="eastAsia" w:ascii="宋体" w:hAnsi="宋体" w:eastAsia="宋体" w:cs="宋体"/>
          <w:sz w:val="24"/>
          <w:szCs w:val="24"/>
        </w:rPr>
        <w:t>水箱可连接到体外机系统，实现远程控制。水箱容积≥1</w:t>
      </w:r>
      <w:r>
        <w:rPr>
          <w:rFonts w:hint="default" w:ascii="宋体" w:hAnsi="宋体" w:cs="宋体"/>
          <w:sz w:val="24"/>
          <w:szCs w:val="24"/>
          <w:lang w:val="en-US"/>
        </w:rPr>
        <w:t>0</w:t>
      </w:r>
      <w:r>
        <w:rPr>
          <w:rFonts w:hint="eastAsia" w:ascii="宋体" w:hAnsi="宋体" w:eastAsia="宋体" w:cs="宋体"/>
          <w:sz w:val="24"/>
          <w:szCs w:val="24"/>
        </w:rPr>
        <w:t>L</w:t>
      </w:r>
      <w:r>
        <w:rPr>
          <w:rFonts w:hint="eastAsia" w:ascii="宋体" w:hAnsi="宋体" w:cs="宋体"/>
          <w:sz w:val="24"/>
          <w:szCs w:val="24"/>
          <w:lang w:eastAsia="zh-CN"/>
        </w:rPr>
        <w:t>，</w:t>
      </w:r>
      <w:r>
        <w:rPr>
          <w:rFonts w:hint="eastAsia" w:ascii="宋体" w:hAnsi="宋体" w:cs="宋体"/>
          <w:sz w:val="24"/>
          <w:szCs w:val="24"/>
          <w:lang w:val="en-US" w:eastAsia="zh-CN"/>
        </w:rPr>
        <w:t>能跟随体外循环主机转运。</w:t>
      </w:r>
    </w:p>
    <w:p w14:paraId="5430CE1B">
      <w:pPr>
        <w:widowControl/>
        <w:jc w:val="left"/>
        <w:rPr>
          <w:rFonts w:hint="eastAsia" w:ascii="宋体" w:hAnsi="宋体" w:cs="宋体"/>
          <w:sz w:val="24"/>
          <w:szCs w:val="24"/>
          <w:lang w:eastAsia="zh-CN"/>
        </w:rPr>
      </w:pPr>
      <w:r>
        <w:rPr>
          <w:rFonts w:hint="default" w:ascii="宋体" w:hAnsi="宋体" w:cs="宋体"/>
          <w:sz w:val="24"/>
          <w:szCs w:val="24"/>
          <w:lang w:val="en-US"/>
        </w:rPr>
        <w:t>2.</w:t>
      </w:r>
      <w:r>
        <w:rPr>
          <w:rFonts w:hint="eastAsia" w:ascii="宋体" w:hAnsi="宋体" w:cs="宋体"/>
          <w:sz w:val="24"/>
          <w:szCs w:val="24"/>
          <w:lang w:val="en-US" w:eastAsia="zh-CN"/>
        </w:rPr>
        <w:t>自动变温，</w:t>
      </w:r>
      <w:r>
        <w:rPr>
          <w:rFonts w:hint="eastAsia" w:ascii="宋体" w:hAnsi="宋体" w:eastAsia="宋体" w:cs="宋体"/>
          <w:sz w:val="24"/>
          <w:szCs w:val="24"/>
        </w:rPr>
        <w:t>温度控制范围2℃～41℃</w:t>
      </w:r>
      <w:r>
        <w:rPr>
          <w:rFonts w:hint="eastAsia" w:ascii="宋体" w:hAnsi="宋体" w:cs="宋体"/>
          <w:sz w:val="24"/>
          <w:szCs w:val="24"/>
          <w:lang w:eastAsia="zh-CN"/>
        </w:rPr>
        <w:t>。</w:t>
      </w:r>
      <w:r>
        <w:rPr>
          <w:rFonts w:hint="eastAsia" w:ascii="宋体" w:hAnsi="宋体" w:eastAsia="宋体" w:cs="宋体"/>
          <w:sz w:val="24"/>
          <w:szCs w:val="24"/>
        </w:rPr>
        <w:t>降温呈自动式，不需要另外加冰，无须提前制冷</w:t>
      </w:r>
      <w:r>
        <w:rPr>
          <w:rFonts w:hint="eastAsia" w:ascii="宋体" w:hAnsi="宋体" w:cs="宋体"/>
          <w:sz w:val="24"/>
          <w:szCs w:val="24"/>
          <w:lang w:eastAsia="zh-CN"/>
        </w:rPr>
        <w:t>。</w:t>
      </w:r>
    </w:p>
    <w:p w14:paraId="6344A3D1">
      <w:pPr>
        <w:widowControl/>
        <w:jc w:val="left"/>
        <w:rPr>
          <w:rFonts w:hint="eastAsia" w:ascii="宋体" w:hAnsi="宋体" w:eastAsia="宋体" w:cs="宋体"/>
          <w:sz w:val="24"/>
          <w:szCs w:val="24"/>
          <w:lang w:eastAsia="zh-CN"/>
        </w:rPr>
      </w:pPr>
      <w:r>
        <w:rPr>
          <w:rFonts w:hint="default" w:ascii="宋体" w:hAnsi="宋体" w:cs="宋体"/>
          <w:sz w:val="24"/>
          <w:szCs w:val="24"/>
          <w:lang w:val="en-US" w:eastAsia="zh-CN"/>
        </w:rPr>
        <w:t>3.</w:t>
      </w:r>
      <w:r>
        <w:rPr>
          <w:rFonts w:hint="eastAsia" w:ascii="宋体" w:hAnsi="宋体" w:cs="宋体"/>
          <w:sz w:val="24"/>
          <w:szCs w:val="24"/>
          <w:lang w:val="en-US" w:eastAsia="zh-CN"/>
        </w:rPr>
        <w:t>降温速度快：</w:t>
      </w:r>
      <w:r>
        <w:rPr>
          <w:rFonts w:hint="eastAsia" w:ascii="宋体" w:hAnsi="宋体" w:eastAsia="宋体" w:cs="宋体"/>
          <w:sz w:val="24"/>
          <w:szCs w:val="24"/>
        </w:rPr>
        <w:t>水温下降10度的时间≤2分钟</w:t>
      </w:r>
      <w:r>
        <w:rPr>
          <w:rFonts w:hint="eastAsia" w:ascii="宋体" w:hAnsi="宋体" w:cs="宋体"/>
          <w:sz w:val="24"/>
          <w:szCs w:val="24"/>
          <w:lang w:eastAsia="zh-CN"/>
        </w:rPr>
        <w:t>。</w:t>
      </w:r>
    </w:p>
    <w:p w14:paraId="743B5D1D">
      <w:pPr>
        <w:widowControl/>
        <w:jc w:val="left"/>
        <w:rPr>
          <w:rFonts w:hint="eastAsia" w:ascii="宋体" w:hAnsi="宋体" w:eastAsia="宋体" w:cs="宋体"/>
          <w:sz w:val="24"/>
          <w:szCs w:val="24"/>
          <w:lang w:eastAsia="zh-CN"/>
        </w:rPr>
      </w:pPr>
      <w:r>
        <w:rPr>
          <w:rFonts w:hint="default" w:ascii="宋体" w:hAnsi="宋体" w:cs="宋体"/>
          <w:sz w:val="24"/>
          <w:szCs w:val="24"/>
          <w:lang w:val="en-US"/>
        </w:rPr>
        <w:t>4.</w:t>
      </w:r>
      <w:r>
        <w:rPr>
          <w:rFonts w:hint="eastAsia" w:ascii="宋体" w:hAnsi="宋体" w:eastAsia="宋体" w:cs="宋体"/>
          <w:sz w:val="24"/>
          <w:szCs w:val="24"/>
        </w:rPr>
        <w:t>路变温水箱，循环独立输出</w:t>
      </w:r>
      <w:r>
        <w:rPr>
          <w:rFonts w:hint="eastAsia" w:ascii="宋体" w:hAnsi="宋体" w:cs="宋体"/>
          <w:sz w:val="24"/>
          <w:szCs w:val="24"/>
          <w:lang w:eastAsia="zh-CN"/>
        </w:rPr>
        <w:t>。</w:t>
      </w:r>
      <w:r>
        <w:rPr>
          <w:rFonts w:hint="eastAsia" w:ascii="宋体" w:hAnsi="宋体" w:eastAsia="宋体" w:cs="宋体"/>
          <w:sz w:val="24"/>
          <w:szCs w:val="24"/>
        </w:rPr>
        <w:t>心肌灌注水流量≥12L/min</w:t>
      </w:r>
      <w:r>
        <w:rPr>
          <w:rFonts w:hint="eastAsia" w:ascii="宋体" w:hAnsi="宋体" w:cs="宋体"/>
          <w:sz w:val="24"/>
          <w:szCs w:val="24"/>
          <w:lang w:eastAsia="zh-CN"/>
        </w:rPr>
        <w:t>。</w:t>
      </w:r>
    </w:p>
    <w:p w14:paraId="0677D842">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三、凝血分析仪（ACT）1台 </w:t>
      </w:r>
    </w:p>
    <w:p w14:paraId="10B41935">
      <w:pPr>
        <w:numPr>
          <w:ilvl w:val="0"/>
          <w:numId w:val="5"/>
        </w:numPr>
        <w:spacing w:line="360" w:lineRule="auto"/>
        <w:ind w:left="425" w:leftChars="0" w:hanging="425" w:firstLineChars="0"/>
        <w:rPr>
          <w:rFonts w:hint="eastAsia" w:ascii="宋体" w:hAnsi="宋体"/>
          <w:sz w:val="24"/>
        </w:rPr>
      </w:pPr>
      <w:r>
        <w:rPr>
          <w:rFonts w:hint="eastAsia" w:ascii="宋体" w:hAnsi="宋体"/>
          <w:sz w:val="24"/>
        </w:rPr>
        <w:t>肝素监控浓度：可检测0-</w:t>
      </w:r>
      <w:r>
        <w:rPr>
          <w:rFonts w:hint="eastAsia" w:ascii="宋体" w:hAnsi="宋体"/>
          <w:sz w:val="24"/>
          <w:lang w:val="en-US" w:eastAsia="zh-CN"/>
        </w:rPr>
        <w:t>6</w:t>
      </w:r>
      <w:r>
        <w:rPr>
          <w:rFonts w:hint="eastAsia" w:ascii="宋体" w:hAnsi="宋体"/>
          <w:sz w:val="24"/>
        </w:rPr>
        <w:t>单位肝素，有良好线性。</w:t>
      </w:r>
    </w:p>
    <w:p w14:paraId="2B589221">
      <w:pPr>
        <w:numPr>
          <w:ilvl w:val="0"/>
          <w:numId w:val="5"/>
        </w:numPr>
        <w:spacing w:line="360" w:lineRule="auto"/>
        <w:ind w:left="425" w:leftChars="0" w:hanging="425" w:firstLineChars="0"/>
        <w:jc w:val="both"/>
        <w:rPr>
          <w:rFonts w:hint="eastAsia" w:ascii="宋体" w:hAnsi="宋体"/>
          <w:sz w:val="24"/>
          <w:lang w:val="en-US" w:eastAsia="zh-CN"/>
        </w:rPr>
      </w:pPr>
      <w:r>
        <w:rPr>
          <w:rFonts w:hint="eastAsia" w:ascii="宋体" w:hAnsi="宋体"/>
          <w:sz w:val="24"/>
        </w:rPr>
        <w:t>检测系统：采两点（0º及90º）检测原理, 可提高检测的灵敏度，减少</w:t>
      </w:r>
      <w:r>
        <w:rPr>
          <w:rFonts w:hint="eastAsia" w:ascii="宋体" w:hAnsi="宋体"/>
          <w:sz w:val="24"/>
          <w:lang w:val="en-US" w:eastAsia="zh-CN"/>
        </w:rPr>
        <w:t>人</w:t>
      </w:r>
    </w:p>
    <w:p w14:paraId="33F323F1">
      <w:pPr>
        <w:numPr>
          <w:ilvl w:val="0"/>
          <w:numId w:val="5"/>
        </w:numPr>
        <w:spacing w:line="360" w:lineRule="auto"/>
        <w:ind w:left="425" w:leftChars="0" w:hanging="425" w:firstLineChars="0"/>
        <w:jc w:val="both"/>
        <w:rPr>
          <w:rFonts w:hint="eastAsia" w:ascii="宋体" w:hAnsi="宋体"/>
          <w:sz w:val="24"/>
        </w:rPr>
      </w:pPr>
      <w:r>
        <w:rPr>
          <w:rFonts w:hint="eastAsia" w:ascii="宋体" w:hAnsi="宋体"/>
          <w:sz w:val="24"/>
          <w:lang w:val="en-US" w:eastAsia="zh-CN"/>
        </w:rPr>
        <w:t>为</w:t>
      </w:r>
      <w:r>
        <w:rPr>
          <w:rFonts w:hint="eastAsia" w:ascii="宋体" w:hAnsi="宋体"/>
          <w:sz w:val="24"/>
        </w:rPr>
        <w:t>造成ACT的延长。</w:t>
      </w:r>
    </w:p>
    <w:p w14:paraId="420850F1">
      <w:pPr>
        <w:numPr>
          <w:ilvl w:val="0"/>
          <w:numId w:val="5"/>
        </w:numPr>
        <w:spacing w:line="360" w:lineRule="auto"/>
        <w:ind w:left="425" w:leftChars="0" w:hanging="425" w:firstLineChars="0"/>
        <w:rPr>
          <w:rFonts w:hint="eastAsia" w:ascii="宋体" w:hAnsi="宋体"/>
          <w:sz w:val="24"/>
        </w:rPr>
      </w:pPr>
      <w:r>
        <w:rPr>
          <w:rFonts w:hint="eastAsia" w:ascii="宋体" w:hAnsi="宋体"/>
          <w:sz w:val="24"/>
        </w:rPr>
        <w:t>测量范围（秒）：90-1500。</w:t>
      </w:r>
    </w:p>
    <w:p w14:paraId="176274CE">
      <w:pPr>
        <w:numPr>
          <w:ilvl w:val="0"/>
          <w:numId w:val="5"/>
        </w:numPr>
        <w:spacing w:line="360" w:lineRule="auto"/>
        <w:ind w:left="425" w:leftChars="0" w:hanging="425" w:firstLineChars="0"/>
        <w:rPr>
          <w:rFonts w:hint="eastAsia" w:ascii="宋体" w:hAnsi="宋体"/>
          <w:sz w:val="24"/>
        </w:rPr>
      </w:pPr>
      <w:r>
        <w:rPr>
          <w:rFonts w:hint="eastAsia" w:ascii="宋体" w:hAnsi="宋体"/>
          <w:sz w:val="24"/>
        </w:rPr>
        <w:t>通过双绝缘或加强绝缘对设备提供保护</w:t>
      </w:r>
    </w:p>
    <w:p w14:paraId="69F86487">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lang w:val="en-US" w:eastAsia="zh-CN"/>
        </w:rPr>
        <w:t>检测</w:t>
      </w:r>
      <w:r>
        <w:rPr>
          <w:rFonts w:hint="eastAsia" w:ascii="宋体" w:hAnsi="宋体"/>
          <w:color w:val="000000"/>
          <w:sz w:val="24"/>
        </w:rPr>
        <w:t>温度（ºC）：36.5-37.5。</w:t>
      </w:r>
    </w:p>
    <w:p w14:paraId="12269F6A">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LED</w:t>
      </w:r>
      <w:r>
        <w:rPr>
          <w:rFonts w:hint="eastAsia" w:ascii="宋体" w:hAnsi="宋体"/>
          <w:color w:val="000000"/>
          <w:sz w:val="24"/>
          <w:lang w:val="en-US" w:eastAsia="zh-CN"/>
        </w:rPr>
        <w:t>不小于8</w:t>
      </w:r>
      <w:r>
        <w:rPr>
          <w:rFonts w:hint="default" w:ascii="Arial" w:hAnsi="Arial" w:cs="Arial"/>
          <w:color w:val="000000"/>
          <w:sz w:val="24"/>
          <w:lang w:val="en-US" w:eastAsia="zh-CN"/>
        </w:rPr>
        <w:t>×</w:t>
      </w:r>
      <w:r>
        <w:rPr>
          <w:rFonts w:hint="eastAsia" w:ascii="宋体" w:hAnsi="宋体"/>
          <w:color w:val="000000"/>
          <w:sz w:val="24"/>
          <w:lang w:val="en-US" w:eastAsia="zh-CN"/>
        </w:rPr>
        <w:t>2.54(cm)，</w:t>
      </w:r>
      <w:r>
        <w:rPr>
          <w:rFonts w:hint="eastAsia" w:ascii="宋体" w:hAnsi="宋体"/>
          <w:color w:val="000000"/>
          <w:sz w:val="24"/>
        </w:rPr>
        <w:t>便于读数。</w:t>
      </w:r>
    </w:p>
    <w:p w14:paraId="5A2E7C61">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含</w:t>
      </w:r>
      <w:r>
        <w:rPr>
          <w:rFonts w:hint="eastAsia" w:ascii="宋体" w:hAnsi="宋体"/>
          <w:color w:val="000000"/>
          <w:sz w:val="24"/>
          <w:lang w:val="en-US" w:eastAsia="zh-CN"/>
        </w:rPr>
        <w:t>内置</w:t>
      </w:r>
      <w:r>
        <w:rPr>
          <w:rFonts w:hint="eastAsia" w:ascii="宋体" w:hAnsi="宋体"/>
          <w:color w:val="000000"/>
          <w:sz w:val="24"/>
        </w:rPr>
        <w:t>打印机，用于记录检测结果的硬拷贝。</w:t>
      </w:r>
    </w:p>
    <w:p w14:paraId="4F8EE2A6">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lang w:val="en-US" w:eastAsia="zh-CN"/>
        </w:rPr>
        <w:t>与之配套</w:t>
      </w:r>
      <w:r>
        <w:rPr>
          <w:rFonts w:hint="eastAsia" w:ascii="宋体" w:hAnsi="宋体"/>
          <w:color w:val="000000"/>
          <w:sz w:val="24"/>
        </w:rPr>
        <w:t>检测管尺</w:t>
      </w:r>
      <w:r>
        <w:rPr>
          <w:rFonts w:hint="eastAsia" w:ascii="宋体" w:hAnsi="宋体"/>
          <w:color w:val="000000"/>
          <w:sz w:val="24"/>
          <w:lang w:val="en-US" w:eastAsia="zh-CN"/>
        </w:rPr>
        <w:t>寸合适，</w:t>
      </w:r>
      <w:r>
        <w:rPr>
          <w:rFonts w:hint="eastAsia" w:ascii="宋体" w:hAnsi="宋体"/>
          <w:color w:val="000000"/>
          <w:sz w:val="24"/>
        </w:rPr>
        <w:t>检测管材质</w:t>
      </w:r>
      <w:r>
        <w:rPr>
          <w:rFonts w:hint="eastAsia" w:ascii="宋体" w:hAnsi="宋体"/>
          <w:color w:val="000000"/>
          <w:sz w:val="24"/>
          <w:lang w:val="en-US" w:eastAsia="zh-CN"/>
        </w:rPr>
        <w:t>有</w:t>
      </w:r>
      <w:r>
        <w:rPr>
          <w:rFonts w:hint="eastAsia" w:ascii="宋体" w:hAnsi="宋体"/>
          <w:color w:val="000000"/>
          <w:sz w:val="24"/>
        </w:rPr>
        <w:t>玻璃材质和塑料材质可选择。</w:t>
      </w:r>
    </w:p>
    <w:p w14:paraId="64BB7704">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rPr>
        <w:t>检测样本：0.5和2ml新鲜全血或抗凝全血可选择</w:t>
      </w:r>
    </w:p>
    <w:p w14:paraId="2B274623">
      <w:pPr>
        <w:numPr>
          <w:ilvl w:val="0"/>
          <w:numId w:val="5"/>
        </w:numPr>
        <w:spacing w:line="360" w:lineRule="auto"/>
        <w:ind w:left="425" w:leftChars="0" w:hanging="425" w:firstLineChars="0"/>
        <w:rPr>
          <w:rFonts w:hint="eastAsia" w:ascii="宋体" w:hAnsi="宋体"/>
          <w:color w:val="000000"/>
          <w:sz w:val="24"/>
        </w:rPr>
      </w:pPr>
      <w:r>
        <w:rPr>
          <w:rFonts w:hint="eastAsia" w:ascii="宋体" w:hAnsi="宋体"/>
          <w:color w:val="000000"/>
          <w:sz w:val="24"/>
          <w:lang w:val="en-US" w:eastAsia="zh-CN"/>
        </w:rPr>
        <w:t>检测</w:t>
      </w:r>
      <w:r>
        <w:rPr>
          <w:rFonts w:hint="eastAsia" w:ascii="宋体" w:hAnsi="宋体"/>
          <w:color w:val="000000"/>
          <w:sz w:val="24"/>
        </w:rPr>
        <w:t>试管保存方式，常室温下保存，无需冷藏。</w:t>
      </w:r>
    </w:p>
    <w:p w14:paraId="43AEF8FC">
      <w:pPr>
        <w:numPr>
          <w:ilvl w:val="0"/>
          <w:numId w:val="5"/>
        </w:numPr>
        <w:spacing w:line="360" w:lineRule="auto"/>
        <w:ind w:left="425" w:leftChars="0" w:hanging="425" w:firstLineChars="0"/>
        <w:rPr>
          <w:rFonts w:hint="eastAsia" w:ascii="宋体" w:hAnsi="宋体" w:eastAsia="宋体"/>
          <w:sz w:val="24"/>
          <w:lang w:val="en-US" w:eastAsia="zh-CN"/>
        </w:rPr>
      </w:pPr>
      <w:r>
        <w:rPr>
          <w:rFonts w:hint="eastAsia" w:ascii="宋体" w:hAnsi="宋体"/>
          <w:sz w:val="24"/>
        </w:rPr>
        <w:t>重量</w:t>
      </w:r>
      <w:r>
        <w:rPr>
          <w:rFonts w:hint="eastAsia" w:ascii="宋体" w:hAnsi="宋体"/>
          <w:sz w:val="24"/>
          <w:lang w:val="en-US" w:eastAsia="zh-CN"/>
        </w:rPr>
        <w:t>不大于</w:t>
      </w:r>
      <w:r>
        <w:rPr>
          <w:rFonts w:hint="eastAsia" w:ascii="宋体" w:hAnsi="宋体"/>
          <w:sz w:val="24"/>
        </w:rPr>
        <w:t>3.0kg</w:t>
      </w:r>
      <w:r>
        <w:rPr>
          <w:rFonts w:hint="eastAsia" w:ascii="宋体" w:hAnsi="宋体"/>
          <w:sz w:val="24"/>
          <w:lang w:eastAsia="zh-CN"/>
        </w:rPr>
        <w:t>，</w:t>
      </w:r>
      <w:r>
        <w:rPr>
          <w:rFonts w:hint="eastAsia" w:ascii="宋体" w:hAnsi="宋体"/>
          <w:sz w:val="24"/>
        </w:rPr>
        <w:t>可便携</w:t>
      </w:r>
      <w:r>
        <w:rPr>
          <w:rFonts w:hint="eastAsia" w:ascii="宋体" w:hAnsi="宋体"/>
          <w:sz w:val="24"/>
          <w:lang w:val="en-US" w:eastAsia="zh-CN"/>
        </w:rPr>
        <w:t>携带。</w:t>
      </w:r>
    </w:p>
    <w:p w14:paraId="1938E5C1">
      <w:pPr>
        <w:numPr>
          <w:ilvl w:val="0"/>
          <w:numId w:val="5"/>
        </w:numPr>
        <w:spacing w:line="360" w:lineRule="auto"/>
        <w:ind w:left="425" w:leftChars="0" w:hanging="425" w:firstLineChars="0"/>
        <w:rPr>
          <w:rFonts w:hint="eastAsia" w:ascii="宋体" w:hAnsi="宋体"/>
          <w:sz w:val="24"/>
        </w:rPr>
      </w:pPr>
      <w:r>
        <w:rPr>
          <w:rFonts w:hint="eastAsia" w:ascii="宋体" w:hAnsi="宋体"/>
          <w:sz w:val="24"/>
        </w:rPr>
        <w:t>线电压：50-60 HZ，110-220 VA/C。</w:t>
      </w:r>
    </w:p>
    <w:p w14:paraId="606B5726">
      <w:pPr>
        <w:numPr>
          <w:ilvl w:val="0"/>
          <w:numId w:val="5"/>
        </w:numPr>
        <w:spacing w:line="360" w:lineRule="auto"/>
        <w:ind w:left="425" w:leftChars="0" w:hanging="425" w:firstLineChars="0"/>
        <w:rPr>
          <w:rFonts w:hint="eastAsia" w:ascii="宋体" w:hAnsi="宋体"/>
          <w:sz w:val="24"/>
        </w:rPr>
      </w:pPr>
      <w:r>
        <w:rPr>
          <w:rFonts w:hint="eastAsia" w:ascii="宋体" w:hAnsi="宋体"/>
          <w:sz w:val="24"/>
        </w:rPr>
        <w:t>功率</w:t>
      </w:r>
      <w:r>
        <w:rPr>
          <w:rFonts w:hint="eastAsia" w:ascii="宋体" w:hAnsi="宋体"/>
          <w:sz w:val="24"/>
          <w:lang w:val="en-US" w:eastAsia="zh-CN"/>
        </w:rPr>
        <w:t>≤</w:t>
      </w:r>
      <w:r>
        <w:rPr>
          <w:rFonts w:hint="eastAsia" w:ascii="宋体" w:hAnsi="宋体"/>
          <w:sz w:val="24"/>
        </w:rPr>
        <w:t>110瓦。</w:t>
      </w:r>
    </w:p>
    <w:p w14:paraId="24177509">
      <w:pPr>
        <w:widowControl/>
        <w:jc w:val="left"/>
        <w:rPr>
          <w:rFonts w:hint="eastAsia" w:ascii="宋体" w:hAnsi="宋体" w:eastAsia="宋体" w:cs="宋体"/>
          <w:sz w:val="24"/>
          <w:szCs w:val="24"/>
          <w:lang w:eastAsia="zh-CN"/>
        </w:rPr>
      </w:pPr>
    </w:p>
    <w:p w14:paraId="48787D57">
      <w:pPr>
        <w:widowControl/>
        <w:jc w:val="left"/>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、配置清单</w:t>
      </w:r>
      <w:r>
        <w:rPr>
          <w:rFonts w:hint="eastAsia" w:ascii="宋体" w:hAnsi="宋体" w:cs="宋体"/>
          <w:b/>
          <w:bCs/>
          <w:sz w:val="24"/>
          <w:szCs w:val="24"/>
          <w:lang w:val="en-US" w:eastAsia="zh-CN"/>
        </w:rPr>
        <w:t>至少包括</w:t>
      </w:r>
      <w:r>
        <w:rPr>
          <w:rFonts w:hint="eastAsia" w:ascii="宋体" w:hAnsi="宋体" w:eastAsia="宋体" w:cs="宋体"/>
          <w:b/>
          <w:bCs/>
          <w:sz w:val="24"/>
          <w:szCs w:val="24"/>
        </w:rPr>
        <w:t>：</w:t>
      </w:r>
    </w:p>
    <w:p w14:paraId="34B9469F">
      <w:pPr>
        <w:widowControl/>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三</w:t>
      </w:r>
      <w:r>
        <w:rPr>
          <w:rFonts w:hint="eastAsia" w:ascii="宋体" w:hAnsi="宋体" w:eastAsia="宋体" w:cs="宋体"/>
          <w:sz w:val="24"/>
          <w:szCs w:val="24"/>
        </w:rPr>
        <w:t>泵位移动式支架底座 1</w:t>
      </w:r>
      <w:r>
        <w:rPr>
          <w:rFonts w:hint="eastAsia" w:ascii="宋体" w:hAnsi="宋体" w:cs="宋体"/>
          <w:sz w:val="24"/>
          <w:szCs w:val="24"/>
          <w:lang w:val="en-US" w:eastAsia="zh-CN"/>
        </w:rPr>
        <w:t>台</w:t>
      </w:r>
    </w:p>
    <w:p w14:paraId="2549A4B5">
      <w:pPr>
        <w:widowControl/>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悬挂单头滚压泵系统</w:t>
      </w:r>
      <w:r>
        <w:rPr>
          <w:rFonts w:hint="default" w:ascii="宋体" w:hAnsi="宋体" w:cs="宋体"/>
          <w:sz w:val="24"/>
          <w:szCs w:val="24"/>
          <w:lang w:val="en-US" w:eastAsia="zh-CN"/>
        </w:rPr>
        <w:t xml:space="preserve"> </w:t>
      </w:r>
      <w:r>
        <w:rPr>
          <w:rFonts w:hint="eastAsia" w:ascii="宋体" w:hAnsi="宋体" w:cs="宋体"/>
          <w:sz w:val="24"/>
          <w:szCs w:val="24"/>
          <w:lang w:val="en-US" w:eastAsia="zh-CN"/>
        </w:rPr>
        <w:t>3</w:t>
      </w:r>
      <w:r>
        <w:rPr>
          <w:rFonts w:hint="eastAsia" w:ascii="宋体" w:hAnsi="宋体" w:eastAsia="宋体" w:cs="宋体"/>
          <w:sz w:val="24"/>
          <w:szCs w:val="24"/>
        </w:rPr>
        <w:t>个</w:t>
      </w:r>
      <w:r>
        <w:rPr>
          <w:rFonts w:hint="eastAsia" w:ascii="宋体" w:hAnsi="宋体" w:cs="宋体"/>
          <w:sz w:val="24"/>
          <w:szCs w:val="24"/>
          <w:lang w:val="en-US" w:eastAsia="zh-CN"/>
        </w:rPr>
        <w:t>或</w:t>
      </w:r>
      <w:r>
        <w:rPr>
          <w:rFonts w:hint="default" w:ascii="宋体" w:hAnsi="宋体" w:cs="宋体"/>
          <w:sz w:val="24"/>
          <w:szCs w:val="24"/>
          <w:lang w:val="en-US" w:eastAsia="zh-CN"/>
        </w:rPr>
        <w:t>4</w:t>
      </w:r>
      <w:r>
        <w:rPr>
          <w:rFonts w:hint="eastAsia" w:ascii="宋体" w:hAnsi="宋体" w:cs="宋体"/>
          <w:sz w:val="24"/>
          <w:szCs w:val="24"/>
          <w:lang w:val="en-US" w:eastAsia="zh-CN"/>
        </w:rPr>
        <w:t>个</w:t>
      </w:r>
    </w:p>
    <w:p w14:paraId="4FB08B4D">
      <w:pPr>
        <w:widowControl/>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悬挂式</w:t>
      </w:r>
      <w:r>
        <w:rPr>
          <w:rFonts w:hint="eastAsia" w:ascii="宋体" w:hAnsi="宋体" w:eastAsia="宋体" w:cs="宋体"/>
          <w:sz w:val="24"/>
          <w:szCs w:val="24"/>
        </w:rPr>
        <w:t>滚压泵</w:t>
      </w:r>
      <w:r>
        <w:rPr>
          <w:rFonts w:hint="eastAsia" w:ascii="宋体" w:hAnsi="宋体" w:cs="宋体"/>
          <w:sz w:val="24"/>
          <w:szCs w:val="24"/>
          <w:lang w:val="en-US" w:eastAsia="zh-CN"/>
        </w:rPr>
        <w:t>系统（2个泵，带双支架）</w:t>
      </w:r>
      <w:r>
        <w:rPr>
          <w:rFonts w:hint="eastAsia" w:ascii="宋体" w:hAnsi="宋体" w:eastAsia="宋体" w:cs="宋体"/>
          <w:sz w:val="24"/>
          <w:szCs w:val="24"/>
        </w:rPr>
        <w:t>1个</w:t>
      </w:r>
    </w:p>
    <w:p w14:paraId="2AB43C0C">
      <w:pPr>
        <w:widowControl/>
        <w:jc w:val="left"/>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监测控制.操作及显示面板系统 1套</w:t>
      </w:r>
    </w:p>
    <w:p w14:paraId="5ADF981A">
      <w:pPr>
        <w:widowControl/>
        <w:jc w:val="left"/>
        <w:rPr>
          <w:rFonts w:hint="eastAsia" w:ascii="宋体" w:hAnsi="宋体" w:cs="宋体"/>
          <w:sz w:val="24"/>
          <w:szCs w:val="24"/>
          <w:lang w:val="en-US" w:eastAsia="zh-CN"/>
        </w:rPr>
      </w:pPr>
      <w:r>
        <w:rPr>
          <w:rFonts w:hint="eastAsia" w:ascii="宋体" w:hAnsi="宋体" w:eastAsia="宋体" w:cs="宋体"/>
          <w:sz w:val="24"/>
          <w:szCs w:val="24"/>
        </w:rPr>
        <w:t>5、</w:t>
      </w:r>
      <w:r>
        <w:rPr>
          <w:rFonts w:hint="eastAsia" w:ascii="宋体" w:hAnsi="宋体" w:cs="宋体"/>
          <w:sz w:val="24"/>
          <w:szCs w:val="24"/>
          <w:lang w:val="en-US" w:eastAsia="zh-CN"/>
        </w:rPr>
        <w:t>双压力检测模块 1个</w:t>
      </w:r>
    </w:p>
    <w:p w14:paraId="128E738E">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压力传感器帽</w:t>
      </w:r>
      <w:r>
        <w:rPr>
          <w:rFonts w:hint="default" w:ascii="宋体" w:hAnsi="宋体" w:cs="宋体"/>
          <w:sz w:val="24"/>
          <w:szCs w:val="24"/>
          <w:lang w:val="en-US" w:eastAsia="zh-CN"/>
        </w:rPr>
        <w:t xml:space="preserve"> </w:t>
      </w:r>
      <w:r>
        <w:rPr>
          <w:rFonts w:hint="eastAsia" w:ascii="宋体" w:hAnsi="宋体" w:cs="宋体"/>
          <w:sz w:val="24"/>
          <w:szCs w:val="24"/>
          <w:lang w:val="en-US" w:eastAsia="zh-CN"/>
        </w:rPr>
        <w:t>2个</w:t>
      </w:r>
    </w:p>
    <w:p w14:paraId="35E299B6">
      <w:pPr>
        <w:widowControl/>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压力传感器导线 2条</w:t>
      </w:r>
    </w:p>
    <w:p w14:paraId="1716B51F">
      <w:pPr>
        <w:widowControl/>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cs="宋体"/>
          <w:sz w:val="24"/>
          <w:szCs w:val="24"/>
          <w:lang w:val="en-US" w:eastAsia="zh-CN"/>
        </w:rPr>
        <w:t>压力传感器支架 1个</w:t>
      </w:r>
    </w:p>
    <w:p w14:paraId="619C04BE">
      <w:pPr>
        <w:widowControl/>
        <w:jc w:val="left"/>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eastAsia="宋体" w:cs="宋体"/>
          <w:sz w:val="24"/>
          <w:szCs w:val="24"/>
        </w:rPr>
        <w:t>、四导温度监测</w:t>
      </w:r>
      <w:r>
        <w:rPr>
          <w:rFonts w:hint="eastAsia" w:ascii="宋体" w:hAnsi="宋体" w:cs="宋体"/>
          <w:sz w:val="24"/>
          <w:szCs w:val="24"/>
          <w:lang w:val="en-US" w:eastAsia="zh-CN"/>
        </w:rPr>
        <w:t>模块</w:t>
      </w:r>
      <w:r>
        <w:rPr>
          <w:rFonts w:hint="eastAsia" w:ascii="宋体" w:hAnsi="宋体" w:eastAsia="宋体" w:cs="宋体"/>
          <w:sz w:val="24"/>
          <w:szCs w:val="24"/>
        </w:rPr>
        <w:t xml:space="preserve"> 1</w:t>
      </w:r>
      <w:r>
        <w:rPr>
          <w:rFonts w:hint="eastAsia" w:ascii="宋体" w:hAnsi="宋体" w:cs="宋体"/>
          <w:sz w:val="24"/>
          <w:szCs w:val="24"/>
          <w:lang w:val="en-US" w:eastAsia="zh-CN"/>
        </w:rPr>
        <w:t>个（含温度探头</w:t>
      </w:r>
      <w:r>
        <w:rPr>
          <w:rFonts w:hint="default" w:ascii="宋体" w:hAnsi="宋体" w:cs="宋体"/>
          <w:sz w:val="24"/>
          <w:szCs w:val="24"/>
          <w:lang w:val="en-US" w:eastAsia="zh-CN"/>
        </w:rPr>
        <w:t>3</w:t>
      </w:r>
      <w:r>
        <w:rPr>
          <w:rFonts w:hint="eastAsia" w:ascii="宋体" w:hAnsi="宋体" w:cs="宋体"/>
          <w:sz w:val="24"/>
          <w:szCs w:val="24"/>
          <w:lang w:val="en-US" w:eastAsia="zh-CN"/>
        </w:rPr>
        <w:t>个）</w:t>
      </w:r>
    </w:p>
    <w:p w14:paraId="13EE3EC6">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rPr>
        <w:t>、</w:t>
      </w:r>
      <w:r>
        <w:rPr>
          <w:rFonts w:hint="eastAsia" w:ascii="宋体" w:hAnsi="宋体" w:cs="宋体"/>
          <w:sz w:val="24"/>
          <w:szCs w:val="24"/>
          <w:lang w:val="en-US" w:eastAsia="zh-CN"/>
        </w:rPr>
        <w:t>液平面检测模块 1个</w:t>
      </w:r>
    </w:p>
    <w:p w14:paraId="3557C175">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液平面传感器 1个</w:t>
      </w:r>
    </w:p>
    <w:p w14:paraId="5D6A036F">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cs="宋体"/>
          <w:sz w:val="24"/>
          <w:szCs w:val="24"/>
          <w:lang w:val="en-US" w:eastAsia="zh-CN"/>
        </w:rPr>
        <w:t>液平面传感贴片 100片</w:t>
      </w:r>
    </w:p>
    <w:p w14:paraId="4B92E56A">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13</w:t>
      </w:r>
      <w:r>
        <w:rPr>
          <w:rFonts w:hint="eastAsia" w:ascii="宋体" w:hAnsi="宋体" w:eastAsia="宋体" w:cs="宋体"/>
          <w:sz w:val="24"/>
          <w:szCs w:val="24"/>
        </w:rPr>
        <w:t>、</w:t>
      </w:r>
      <w:r>
        <w:rPr>
          <w:rFonts w:hint="eastAsia" w:ascii="宋体" w:hAnsi="宋体" w:cs="宋体"/>
          <w:sz w:val="24"/>
          <w:szCs w:val="24"/>
          <w:lang w:val="en-US" w:eastAsia="zh-CN"/>
        </w:rPr>
        <w:t>气泡检测模块 1个</w:t>
      </w:r>
    </w:p>
    <w:p w14:paraId="191B3C55">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14</w:t>
      </w:r>
      <w:r>
        <w:rPr>
          <w:rFonts w:hint="eastAsia" w:ascii="宋体" w:hAnsi="宋体" w:eastAsia="宋体" w:cs="宋体"/>
          <w:sz w:val="24"/>
          <w:szCs w:val="24"/>
        </w:rPr>
        <w:t>、</w:t>
      </w:r>
      <w:r>
        <w:rPr>
          <w:rFonts w:hint="eastAsia" w:ascii="宋体" w:hAnsi="宋体" w:cs="宋体"/>
          <w:sz w:val="24"/>
          <w:szCs w:val="24"/>
          <w:lang w:val="en-US" w:eastAsia="zh-CN"/>
        </w:rPr>
        <w:t>气泡探头及支架 1套</w:t>
      </w:r>
    </w:p>
    <w:p w14:paraId="6F8B82EC">
      <w:pPr>
        <w:widowControl/>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15</w:t>
      </w:r>
      <w:r>
        <w:rPr>
          <w:rFonts w:hint="eastAsia" w:ascii="宋体" w:hAnsi="宋体" w:eastAsia="宋体" w:cs="宋体"/>
          <w:sz w:val="24"/>
          <w:szCs w:val="24"/>
        </w:rPr>
        <w:t>、</w:t>
      </w:r>
      <w:r>
        <w:rPr>
          <w:rFonts w:hint="eastAsia" w:ascii="宋体" w:hAnsi="宋体" w:cs="宋体"/>
          <w:sz w:val="24"/>
          <w:szCs w:val="24"/>
          <w:lang w:val="en-US" w:eastAsia="zh-CN"/>
        </w:rPr>
        <w:t>静脉血氧饱和度模块</w:t>
      </w:r>
      <w:r>
        <w:rPr>
          <w:rFonts w:hint="default" w:ascii="宋体" w:hAnsi="宋体" w:cs="宋体"/>
          <w:sz w:val="24"/>
          <w:szCs w:val="24"/>
          <w:lang w:val="en-US" w:eastAsia="zh-CN"/>
        </w:rPr>
        <w:t xml:space="preserve"> 1</w:t>
      </w:r>
      <w:r>
        <w:rPr>
          <w:rFonts w:hint="eastAsia" w:ascii="宋体" w:hAnsi="宋体" w:cs="宋体"/>
          <w:sz w:val="24"/>
          <w:szCs w:val="24"/>
          <w:lang w:val="en-US" w:eastAsia="zh-CN"/>
        </w:rPr>
        <w:t>个</w:t>
      </w:r>
    </w:p>
    <w:p w14:paraId="263FA1F1">
      <w:pPr>
        <w:widowControl/>
        <w:jc w:val="left"/>
        <w:rPr>
          <w:rFonts w:hint="default" w:ascii="宋体" w:hAnsi="宋体" w:eastAsia="宋体" w:cs="宋体"/>
          <w:sz w:val="24"/>
          <w:szCs w:val="24"/>
          <w:lang w:val="en-US" w:eastAsia="zh-CN"/>
        </w:rPr>
      </w:pPr>
      <w:r>
        <w:rPr>
          <w:rFonts w:hint="default" w:ascii="宋体" w:hAnsi="宋体" w:cs="宋体"/>
          <w:sz w:val="24"/>
          <w:szCs w:val="24"/>
          <w:lang w:val="en-US" w:eastAsia="zh-CN"/>
        </w:rPr>
        <w:t>16</w:t>
      </w:r>
      <w:r>
        <w:rPr>
          <w:rFonts w:hint="eastAsia" w:ascii="宋体" w:hAnsi="宋体" w:cs="宋体"/>
          <w:sz w:val="24"/>
          <w:szCs w:val="24"/>
          <w:lang w:val="en-US" w:eastAsia="zh-CN"/>
        </w:rPr>
        <w:t>、心肌灌注保护模块 1个</w:t>
      </w:r>
    </w:p>
    <w:p w14:paraId="4F6956AD">
      <w:pP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、空氧混合器 1</w:t>
      </w:r>
      <w:r>
        <w:rPr>
          <w:rFonts w:hint="eastAsia" w:ascii="宋体" w:hAnsi="宋体" w:cs="宋体"/>
          <w:sz w:val="24"/>
          <w:szCs w:val="24"/>
          <w:lang w:val="en-US" w:eastAsia="zh-CN"/>
        </w:rPr>
        <w:t>台</w:t>
      </w:r>
    </w:p>
    <w:p w14:paraId="317E9FDE">
      <w:pPr>
        <w:rPr>
          <w:rFonts w:hint="eastAsia" w:ascii="宋体" w:hAnsi="宋体" w:cs="宋体"/>
          <w:sz w:val="24"/>
          <w:szCs w:val="24"/>
          <w:lang w:val="en-US" w:eastAsia="zh-CN"/>
        </w:rPr>
      </w:pPr>
      <w:r>
        <w:rPr>
          <w:rFonts w:hint="eastAsia" w:ascii="宋体" w:hAnsi="宋体" w:cs="宋体"/>
          <w:sz w:val="24"/>
          <w:szCs w:val="24"/>
          <w:lang w:val="en-US" w:eastAsia="zh-CN"/>
        </w:rPr>
        <w:t>18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负压调节器 1台</w:t>
      </w:r>
    </w:p>
    <w:p w14:paraId="62AC3179">
      <w:pPr>
        <w:widowControl/>
        <w:jc w:val="left"/>
        <w:rPr>
          <w:rFonts w:hint="default" w:ascii="宋体" w:hAnsi="宋体" w:eastAsia="宋体" w:cs="宋体"/>
          <w:sz w:val="24"/>
          <w:szCs w:val="24"/>
          <w:lang w:val="en-US" w:eastAsia="zh-CN"/>
        </w:rPr>
      </w:pPr>
      <w:r>
        <w:rPr>
          <w:rFonts w:hint="default" w:ascii="宋体" w:hAnsi="宋体" w:cs="宋体"/>
          <w:sz w:val="24"/>
          <w:szCs w:val="24"/>
          <w:lang w:val="en-US" w:eastAsia="zh-CN"/>
        </w:rPr>
        <w:t>19</w:t>
      </w:r>
      <w:r>
        <w:rPr>
          <w:rFonts w:hint="eastAsia" w:ascii="宋体" w:hAnsi="宋体" w:cs="宋体"/>
          <w:sz w:val="24"/>
          <w:szCs w:val="24"/>
          <w:lang w:val="en-US" w:eastAsia="zh-CN"/>
        </w:rPr>
        <w:t>、三路</w:t>
      </w:r>
      <w:r>
        <w:rPr>
          <w:rFonts w:hint="eastAsia" w:ascii="宋体" w:hAnsi="宋体" w:eastAsia="宋体" w:cs="宋体"/>
          <w:sz w:val="24"/>
          <w:szCs w:val="24"/>
        </w:rPr>
        <w:t>水箱</w:t>
      </w:r>
      <w:r>
        <w:rPr>
          <w:rFonts w:hint="eastAsia" w:ascii="宋体" w:hAnsi="宋体" w:cs="宋体"/>
          <w:sz w:val="24"/>
          <w:szCs w:val="24"/>
          <w:lang w:eastAsia="zh-CN"/>
        </w:rPr>
        <w:t>（</w:t>
      </w:r>
      <w:r>
        <w:rPr>
          <w:rFonts w:hint="eastAsia" w:ascii="宋体" w:hAnsi="宋体" w:cs="宋体"/>
          <w:sz w:val="24"/>
          <w:szCs w:val="24"/>
          <w:lang w:val="en-US" w:eastAsia="zh-CN"/>
        </w:rPr>
        <w:t>含水箱管路连接具一套）</w:t>
      </w:r>
      <w:r>
        <w:rPr>
          <w:rFonts w:hint="eastAsia" w:ascii="宋体" w:hAnsi="宋体" w:eastAsia="宋体" w:cs="宋体"/>
          <w:sz w:val="24"/>
          <w:szCs w:val="24"/>
        </w:rPr>
        <w:t>1</w:t>
      </w:r>
      <w:r>
        <w:rPr>
          <w:rFonts w:hint="eastAsia" w:ascii="宋体" w:hAnsi="宋体" w:cs="宋体"/>
          <w:sz w:val="24"/>
          <w:szCs w:val="24"/>
          <w:lang w:val="en-US" w:eastAsia="zh-CN"/>
        </w:rPr>
        <w:t>台</w:t>
      </w:r>
    </w:p>
    <w:p w14:paraId="4A5834C8">
      <w:pPr>
        <w:widowControl/>
        <w:jc w:val="left"/>
        <w:rPr>
          <w:rFonts w:hint="eastAsia" w:ascii="宋体" w:hAnsi="宋体"/>
          <w:sz w:val="24"/>
        </w:rPr>
      </w:pPr>
      <w:r>
        <w:rPr>
          <w:rFonts w:hint="eastAsia" w:ascii="宋体" w:hAnsi="宋体" w:cs="宋体"/>
          <w:sz w:val="24"/>
          <w:szCs w:val="24"/>
          <w:lang w:val="en-US" w:eastAsia="zh-CN"/>
        </w:rPr>
        <w:t xml:space="preserve">20、凝血分析仪（ACT）1台 </w:t>
      </w:r>
    </w:p>
    <w:p w14:paraId="5B14A9C7">
      <w:pPr>
        <w:widowControl/>
        <w:jc w:val="left"/>
        <w:rPr>
          <w:rFonts w:hint="default" w:ascii="宋体" w:hAnsi="宋体" w:cs="宋体"/>
          <w:b/>
          <w:bCs/>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55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FB144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FB144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06041"/>
    <w:multiLevelType w:val="singleLevel"/>
    <w:tmpl w:val="9F106041"/>
    <w:lvl w:ilvl="0" w:tentative="0">
      <w:start w:val="8"/>
      <w:numFmt w:val="chineseCounting"/>
      <w:suff w:val="nothing"/>
      <w:lvlText w:val="（%1）"/>
      <w:lvlJc w:val="left"/>
      <w:rPr>
        <w:rFonts w:hint="eastAsia"/>
      </w:rPr>
    </w:lvl>
  </w:abstractNum>
  <w:abstractNum w:abstractNumId="1">
    <w:nsid w:val="A215E41B"/>
    <w:multiLevelType w:val="singleLevel"/>
    <w:tmpl w:val="A215E41B"/>
    <w:lvl w:ilvl="0" w:tentative="0">
      <w:start w:val="2"/>
      <w:numFmt w:val="decimal"/>
      <w:lvlText w:val="%1."/>
      <w:lvlJc w:val="left"/>
      <w:pPr>
        <w:tabs>
          <w:tab w:val="left" w:pos="312"/>
        </w:tabs>
      </w:pPr>
    </w:lvl>
  </w:abstractNum>
  <w:abstractNum w:abstractNumId="2">
    <w:nsid w:val="01755C77"/>
    <w:multiLevelType w:val="singleLevel"/>
    <w:tmpl w:val="01755C77"/>
    <w:lvl w:ilvl="0" w:tentative="0">
      <w:start w:val="1"/>
      <w:numFmt w:val="decimal"/>
      <w:lvlText w:val="%1."/>
      <w:lvlJc w:val="left"/>
      <w:pPr>
        <w:ind w:left="425" w:hanging="425"/>
      </w:pPr>
      <w:rPr>
        <w:rFonts w:hint="default"/>
      </w:rPr>
    </w:lvl>
  </w:abstractNum>
  <w:abstractNum w:abstractNumId="3">
    <w:nsid w:val="38FC58DC"/>
    <w:multiLevelType w:val="singleLevel"/>
    <w:tmpl w:val="38FC58DC"/>
    <w:lvl w:ilvl="0" w:tentative="0">
      <w:start w:val="1"/>
      <w:numFmt w:val="chineseCounting"/>
      <w:suff w:val="nothing"/>
      <w:lvlText w:val="%1、"/>
      <w:lvlJc w:val="left"/>
      <w:rPr>
        <w:rFonts w:hint="eastAsia"/>
      </w:rPr>
    </w:lvl>
  </w:abstractNum>
  <w:abstractNum w:abstractNumId="4">
    <w:nsid w:val="394075B1"/>
    <w:multiLevelType w:val="singleLevel"/>
    <w:tmpl w:val="394075B1"/>
    <w:lvl w:ilvl="0" w:tentative="0">
      <w:start w:val="5"/>
      <w:numFmt w:val="decimal"/>
      <w:lvlText w:val="%1."/>
      <w:lvlJc w:val="left"/>
      <w:pPr>
        <w:tabs>
          <w:tab w:val="left" w:pos="312"/>
        </w:tabs>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YWU4NmEyYjQyOGRhNDkzMmYxY2U3ZGY1ZDQzY2MifQ=="/>
  </w:docVars>
  <w:rsids>
    <w:rsidRoot w:val="00000000"/>
    <w:rsid w:val="02B250DA"/>
    <w:rsid w:val="08B80F70"/>
    <w:rsid w:val="0A7823D2"/>
    <w:rsid w:val="0C7347F0"/>
    <w:rsid w:val="0EEF3211"/>
    <w:rsid w:val="0F81030D"/>
    <w:rsid w:val="10654F10"/>
    <w:rsid w:val="10A87B1C"/>
    <w:rsid w:val="11072A94"/>
    <w:rsid w:val="14C361CC"/>
    <w:rsid w:val="16377978"/>
    <w:rsid w:val="176C18A3"/>
    <w:rsid w:val="1C343CE4"/>
    <w:rsid w:val="24747FE9"/>
    <w:rsid w:val="24A73F1B"/>
    <w:rsid w:val="26E74EDA"/>
    <w:rsid w:val="2B2B6F28"/>
    <w:rsid w:val="2B8F48AC"/>
    <w:rsid w:val="2BAA1710"/>
    <w:rsid w:val="2F17327D"/>
    <w:rsid w:val="2F803CE6"/>
    <w:rsid w:val="2FC650F5"/>
    <w:rsid w:val="33DB598F"/>
    <w:rsid w:val="39FA2526"/>
    <w:rsid w:val="3AF61300"/>
    <w:rsid w:val="3CD218F9"/>
    <w:rsid w:val="3F221A4C"/>
    <w:rsid w:val="407927B7"/>
    <w:rsid w:val="40810D88"/>
    <w:rsid w:val="41334D56"/>
    <w:rsid w:val="42A47894"/>
    <w:rsid w:val="434C41B3"/>
    <w:rsid w:val="436314FD"/>
    <w:rsid w:val="442C5D93"/>
    <w:rsid w:val="44C61D43"/>
    <w:rsid w:val="45AD6A5F"/>
    <w:rsid w:val="47703BEF"/>
    <w:rsid w:val="4B18066A"/>
    <w:rsid w:val="4BEE683F"/>
    <w:rsid w:val="4C312198"/>
    <w:rsid w:val="4F0022F6"/>
    <w:rsid w:val="59392ACC"/>
    <w:rsid w:val="60145C01"/>
    <w:rsid w:val="6146003C"/>
    <w:rsid w:val="63DA0F0F"/>
    <w:rsid w:val="64191A38"/>
    <w:rsid w:val="66B14750"/>
    <w:rsid w:val="673646AF"/>
    <w:rsid w:val="67C15161"/>
    <w:rsid w:val="69304F92"/>
    <w:rsid w:val="6A325601"/>
    <w:rsid w:val="714D0F73"/>
    <w:rsid w:val="72A91E9C"/>
    <w:rsid w:val="73A62BBC"/>
    <w:rsid w:val="744C7040"/>
    <w:rsid w:val="74D65B46"/>
    <w:rsid w:val="74DA0D6F"/>
    <w:rsid w:val="758562F5"/>
    <w:rsid w:val="75A1188D"/>
    <w:rsid w:val="764566BC"/>
    <w:rsid w:val="7743777E"/>
    <w:rsid w:val="7CF01909"/>
    <w:rsid w:val="7E1A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1899</Words>
  <Characters>2020</Characters>
  <Lines>0</Lines>
  <Paragraphs>0</Paragraphs>
  <TotalTime>4</TotalTime>
  <ScaleCrop>false</ScaleCrop>
  <LinksUpToDate>false</LinksUpToDate>
  <CharactersWithSpaces>2052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2023-10-27T01:59:00Z</dcterms:created>
  <dc:creator>Administrator</dc:creator>
  <cp:lastModifiedBy>tang</cp:lastModifiedBy>
  <cp:lastPrinted>2026-03-16T01:12:00Z</cp:lastPrinted>
  <dcterms:modified xsi:type="dcterms:W3CDTF">2026-03-25T00:41:32Z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8CBA602F9636408A8DCB703EB5B4A8CC_13</vt:lpwstr>
  </property>
  <property fmtid="{D5CDD505-2E9C-101B-9397-08002B2CF9AE}" pid="4" name="KSOTemplateDocerSaveRecord">
    <vt:lpwstr>eyJoZGlkIjoiYWYwOWRmMzQ2MzQwOTRmZmYzOWIxNWU5ODZhMzE4YTkiLCJ1c2VySWQiOiI0MzI0MDg2NTAifQ==</vt:lpwstr>
  </property>
</Properties>
</file>